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9CC59" w14:textId="77777777" w:rsidR="007A6C44" w:rsidRPr="00F07F3D" w:rsidRDefault="009A1B32" w:rsidP="00BD6CE9">
      <w:pPr>
        <w:pStyle w:val="Header"/>
        <w:tabs>
          <w:tab w:val="clear" w:pos="4153"/>
          <w:tab w:val="clear" w:pos="8306"/>
        </w:tabs>
        <w:contextualSpacing/>
        <w:jc w:val="center"/>
        <w:rPr>
          <w:lang w:val="et-EE"/>
        </w:rPr>
      </w:pPr>
      <w:r>
        <w:rPr>
          <w:b/>
          <w:lang w:val="et-EE"/>
        </w:rPr>
        <w:t>KOOSTÖÖ</w:t>
      </w:r>
      <w:r w:rsidR="007A6C44">
        <w:rPr>
          <w:b/>
          <w:lang w:val="et-EE"/>
        </w:rPr>
        <w:t xml:space="preserve">LEPE </w:t>
      </w:r>
    </w:p>
    <w:p w14:paraId="21815ADC" w14:textId="77777777" w:rsidR="007A6C44" w:rsidRDefault="007A6C44" w:rsidP="00BD6CE9">
      <w:pPr>
        <w:autoSpaceDE w:val="0"/>
        <w:spacing w:line="240" w:lineRule="auto"/>
        <w:contextualSpacing/>
        <w:rPr>
          <w:b/>
        </w:rPr>
      </w:pPr>
    </w:p>
    <w:p w14:paraId="7A876C4E" w14:textId="77777777" w:rsidR="00B22421" w:rsidRPr="00B22421" w:rsidRDefault="00B22421" w:rsidP="00BD6CE9">
      <w:pPr>
        <w:autoSpaceDE w:val="0"/>
        <w:spacing w:line="240" w:lineRule="auto"/>
        <w:contextualSpacing/>
        <w:rPr>
          <w:bCs/>
        </w:rPr>
      </w:pPr>
      <w:r w:rsidRPr="00B22421">
        <w:rPr>
          <w:bCs/>
        </w:rPr>
        <w:t>/kuupäev digitaalallkirjas/</w:t>
      </w:r>
    </w:p>
    <w:p w14:paraId="3852E9FE" w14:textId="77777777" w:rsidR="00B22421" w:rsidRDefault="00B22421" w:rsidP="00BD6CE9">
      <w:pPr>
        <w:autoSpaceDE w:val="0"/>
        <w:spacing w:line="240" w:lineRule="auto"/>
        <w:contextualSpacing/>
        <w:rPr>
          <w:b/>
        </w:rPr>
      </w:pPr>
    </w:p>
    <w:p w14:paraId="5FE78046" w14:textId="77777777" w:rsidR="007A6C44" w:rsidRDefault="007A6C44" w:rsidP="00BD6CE9">
      <w:pPr>
        <w:autoSpaceDE w:val="0"/>
        <w:spacing w:line="240" w:lineRule="auto"/>
        <w:contextualSpacing/>
        <w:rPr>
          <w:b/>
        </w:rPr>
      </w:pPr>
    </w:p>
    <w:p w14:paraId="4F30F6D0" w14:textId="77777777" w:rsidR="00836DE6" w:rsidRDefault="00ED6E60" w:rsidP="00BD6CE9">
      <w:pPr>
        <w:autoSpaceDE w:val="0"/>
        <w:spacing w:line="240" w:lineRule="auto"/>
        <w:contextualSpacing/>
      </w:pPr>
      <w:r>
        <w:rPr>
          <w:b/>
        </w:rPr>
        <w:t>Kaitseministeerium</w:t>
      </w:r>
      <w:r w:rsidR="00836DE6">
        <w:t>, keda esindab</w:t>
      </w:r>
      <w:r>
        <w:t xml:space="preserve"> volituse alusel kaitsetahte arendamise osakonna juhataja Helmuth Martin Reisner</w:t>
      </w:r>
      <w:r w:rsidR="00836DE6">
        <w:t>,</w:t>
      </w:r>
    </w:p>
    <w:p w14:paraId="24796D4B" w14:textId="77777777" w:rsidR="009F0024" w:rsidRDefault="009F0024" w:rsidP="00BD6CE9">
      <w:pPr>
        <w:autoSpaceDE w:val="0"/>
        <w:spacing w:line="240" w:lineRule="auto"/>
        <w:contextualSpacing/>
      </w:pPr>
    </w:p>
    <w:p w14:paraId="6162A704" w14:textId="77777777" w:rsidR="009F0024" w:rsidRPr="00836DE6" w:rsidRDefault="009F0024" w:rsidP="00BD6CE9">
      <w:pPr>
        <w:autoSpaceDE w:val="0"/>
        <w:spacing w:line="240" w:lineRule="auto"/>
        <w:contextualSpacing/>
      </w:pPr>
      <w:r w:rsidRPr="009F0024">
        <w:rPr>
          <w:b/>
          <w:bCs/>
        </w:rPr>
        <w:t>Coop Pank AS</w:t>
      </w:r>
      <w:r w:rsidRPr="009F0024">
        <w:t>, registrikood 10237832, asukoht Maakri 30, 15014 Tallinn,</w:t>
      </w:r>
      <w:r>
        <w:t xml:space="preserve"> (edaspidi: </w:t>
      </w:r>
      <w:r w:rsidRPr="009F0024">
        <w:t>Võtmepartner</w:t>
      </w:r>
      <w:r>
        <w:t>)</w:t>
      </w:r>
      <w:r w:rsidRPr="009F0024">
        <w:t xml:space="preserve"> mida esindab juhatuse liige</w:t>
      </w:r>
      <w:r w:rsidR="009A4A10">
        <w:t xml:space="preserve"> Margus Rink</w:t>
      </w:r>
      <w:r>
        <w:t>,</w:t>
      </w:r>
      <w:r w:rsidRPr="009F0024">
        <w:t xml:space="preserve">  </w:t>
      </w:r>
    </w:p>
    <w:p w14:paraId="20AE3D51" w14:textId="77777777" w:rsidR="00836DE6" w:rsidRDefault="00836DE6" w:rsidP="00BD6CE9">
      <w:pPr>
        <w:autoSpaceDE w:val="0"/>
        <w:spacing w:line="240" w:lineRule="auto"/>
        <w:contextualSpacing/>
        <w:rPr>
          <w:b/>
        </w:rPr>
      </w:pPr>
    </w:p>
    <w:p w14:paraId="5772FF60" w14:textId="77777777" w:rsidR="002D73A0" w:rsidRPr="00DF25F5" w:rsidRDefault="0018522E" w:rsidP="00BD6CE9">
      <w:pPr>
        <w:spacing w:line="240" w:lineRule="auto"/>
        <w:contextualSpacing/>
      </w:pPr>
      <w:r>
        <w:rPr>
          <w:color w:val="000000" w:themeColor="text1"/>
        </w:rPr>
        <w:t xml:space="preserve">eraldi nimetatud ka </w:t>
      </w:r>
      <w:r w:rsidRPr="00821FF7">
        <w:rPr>
          <w:i/>
          <w:color w:val="000000"/>
        </w:rPr>
        <w:t>pool</w:t>
      </w:r>
      <w:r>
        <w:rPr>
          <w:color w:val="000000"/>
        </w:rPr>
        <w:t xml:space="preserve"> või koos </w:t>
      </w:r>
      <w:r w:rsidRPr="00821FF7">
        <w:rPr>
          <w:i/>
          <w:color w:val="000000"/>
        </w:rPr>
        <w:t>pooled</w:t>
      </w:r>
      <w:r w:rsidR="00836DE6">
        <w:rPr>
          <w:color w:val="000000"/>
        </w:rPr>
        <w:t>,</w:t>
      </w:r>
      <w:r w:rsidR="00AF677C">
        <w:rPr>
          <w:color w:val="000000"/>
        </w:rPr>
        <w:t xml:space="preserve"> </w:t>
      </w:r>
      <w:r w:rsidR="00834E73">
        <w:t xml:space="preserve">sõlmisid </w:t>
      </w:r>
      <w:r w:rsidR="00821FF7">
        <w:t xml:space="preserve">järgmise </w:t>
      </w:r>
      <w:r w:rsidR="004C719F">
        <w:t>koostöö</w:t>
      </w:r>
      <w:r w:rsidR="00834E73">
        <w:t xml:space="preserve">leppe (edaspidi nimetatud </w:t>
      </w:r>
      <w:r w:rsidR="00821FF7">
        <w:rPr>
          <w:i/>
        </w:rPr>
        <w:t>k</w:t>
      </w:r>
      <w:r w:rsidR="00834E73" w:rsidRPr="00843FFE">
        <w:rPr>
          <w:i/>
        </w:rPr>
        <w:t>okkulepe</w:t>
      </w:r>
      <w:r w:rsidR="00834E73">
        <w:t>)</w:t>
      </w:r>
      <w:r w:rsidR="002D73A0" w:rsidRPr="00DF25F5">
        <w:t>:</w:t>
      </w:r>
    </w:p>
    <w:p w14:paraId="71BBF37E" w14:textId="77777777" w:rsidR="00DF25F5" w:rsidRPr="00DF25F5" w:rsidRDefault="00DF25F5" w:rsidP="00BD6CE9">
      <w:pPr>
        <w:spacing w:line="240" w:lineRule="auto"/>
        <w:contextualSpacing/>
      </w:pPr>
    </w:p>
    <w:p w14:paraId="52791F02" w14:textId="77777777" w:rsidR="00821FF7" w:rsidRPr="005D12D4" w:rsidRDefault="005078F1" w:rsidP="005078F1">
      <w:pPr>
        <w:widowControl/>
        <w:suppressAutoHyphens w:val="0"/>
        <w:spacing w:line="240" w:lineRule="auto"/>
        <w:rPr>
          <w:rFonts w:eastAsia="Times New Roman"/>
          <w:b/>
          <w:color w:val="000000"/>
          <w:kern w:val="0"/>
          <w:lang w:eastAsia="et-EE" w:bidi="ar-SA"/>
        </w:rPr>
      </w:pPr>
      <w:r w:rsidRPr="00821FF7">
        <w:rPr>
          <w:rFonts w:eastAsia="Times New Roman"/>
          <w:b/>
          <w:color w:val="000000"/>
          <w:kern w:val="0"/>
          <w:lang w:eastAsia="et-EE" w:bidi="ar-SA"/>
        </w:rPr>
        <w:t xml:space="preserve">1. </w:t>
      </w:r>
      <w:r w:rsidR="002D3477">
        <w:rPr>
          <w:rFonts w:eastAsia="Times New Roman"/>
          <w:b/>
          <w:color w:val="000000"/>
          <w:kern w:val="0"/>
          <w:lang w:eastAsia="et-EE" w:bidi="ar-SA"/>
        </w:rPr>
        <w:t>K</w:t>
      </w:r>
      <w:r w:rsidR="00B31B82">
        <w:rPr>
          <w:rFonts w:eastAsia="Times New Roman"/>
          <w:b/>
          <w:color w:val="000000"/>
          <w:kern w:val="0"/>
          <w:lang w:eastAsia="et-EE" w:bidi="ar-SA"/>
        </w:rPr>
        <w:t>okkuleppe</w:t>
      </w:r>
      <w:r w:rsidR="002D3477" w:rsidRPr="00821FF7">
        <w:rPr>
          <w:rFonts w:eastAsia="Times New Roman"/>
          <w:b/>
          <w:color w:val="000000"/>
          <w:kern w:val="0"/>
          <w:lang w:eastAsia="et-EE" w:bidi="ar-SA"/>
        </w:rPr>
        <w:t xml:space="preserve"> </w:t>
      </w:r>
      <w:r w:rsidR="00821FF7" w:rsidRPr="00821FF7">
        <w:rPr>
          <w:rFonts w:eastAsia="Times New Roman"/>
          <w:b/>
          <w:color w:val="000000"/>
          <w:kern w:val="0"/>
          <w:lang w:eastAsia="et-EE" w:bidi="ar-SA"/>
        </w:rPr>
        <w:t>sõlmimise eesmärk</w:t>
      </w:r>
    </w:p>
    <w:p w14:paraId="0BA781D9" w14:textId="77777777" w:rsidR="007327C4" w:rsidRPr="0083323D" w:rsidRDefault="003347E2" w:rsidP="0083323D">
      <w:pPr>
        <w:widowControl/>
        <w:suppressAutoHyphens w:val="0"/>
        <w:spacing w:line="240" w:lineRule="auto"/>
        <w:rPr>
          <w:rFonts w:eastAsia="Times New Roman"/>
          <w:color w:val="000000"/>
          <w:kern w:val="0"/>
          <w:lang w:eastAsia="et-EE" w:bidi="ar-SA"/>
        </w:rPr>
      </w:pPr>
      <w:r w:rsidRPr="0083323D">
        <w:rPr>
          <w:rFonts w:eastAsia="Times New Roman"/>
          <w:color w:val="000000"/>
          <w:kern w:val="0"/>
          <w:lang w:eastAsia="et-EE" w:bidi="ar-SA"/>
        </w:rPr>
        <w:t xml:space="preserve">Kokkuleppe eesmärgiks on, et Võtmepartner </w:t>
      </w:r>
      <w:r w:rsidR="002D3477" w:rsidRPr="0083323D">
        <w:rPr>
          <w:rFonts w:eastAsia="Times New Roman"/>
          <w:color w:val="000000"/>
          <w:kern w:val="0"/>
          <w:lang w:eastAsia="et-EE" w:bidi="ar-SA"/>
        </w:rPr>
        <w:t xml:space="preserve">kasutab </w:t>
      </w:r>
      <w:r w:rsidR="00A042C3">
        <w:rPr>
          <w:rFonts w:eastAsia="Times New Roman"/>
          <w:color w:val="000000"/>
          <w:kern w:val="0"/>
          <w:lang w:eastAsia="et-EE" w:bidi="ar-SA"/>
        </w:rPr>
        <w:t>Eesti K</w:t>
      </w:r>
      <w:r w:rsidR="006026A2" w:rsidRPr="0083323D">
        <w:rPr>
          <w:rFonts w:eastAsia="Times New Roman"/>
          <w:color w:val="000000"/>
          <w:kern w:val="0"/>
          <w:lang w:eastAsia="et-EE" w:bidi="ar-SA"/>
        </w:rPr>
        <w:t>aitseväes kasu</w:t>
      </w:r>
      <w:r w:rsidR="008F49AB" w:rsidRPr="0083323D">
        <w:rPr>
          <w:rFonts w:eastAsia="Times New Roman"/>
          <w:color w:val="000000"/>
          <w:kern w:val="0"/>
          <w:lang w:eastAsia="et-EE" w:bidi="ar-SA"/>
        </w:rPr>
        <w:t>tusel olevat</w:t>
      </w:r>
      <w:r w:rsidR="002A3AFA" w:rsidRPr="0083323D">
        <w:rPr>
          <w:rFonts w:eastAsia="Times New Roman"/>
          <w:color w:val="000000"/>
          <w:kern w:val="0"/>
          <w:lang w:eastAsia="et-EE" w:bidi="ar-SA"/>
        </w:rPr>
        <w:t xml:space="preserve"> </w:t>
      </w:r>
      <w:r w:rsidR="008F49AB" w:rsidRPr="0083323D">
        <w:rPr>
          <w:rFonts w:eastAsia="Times New Roman"/>
          <w:color w:val="000000"/>
          <w:kern w:val="0"/>
          <w:lang w:eastAsia="et-EE" w:bidi="ar-SA"/>
        </w:rPr>
        <w:t>digilaigu mustrit</w:t>
      </w:r>
      <w:r w:rsidR="00B31B82">
        <w:rPr>
          <w:rFonts w:eastAsia="Times New Roman"/>
          <w:color w:val="000000"/>
          <w:kern w:val="0"/>
          <w:lang w:eastAsia="et-EE" w:bidi="ar-SA"/>
        </w:rPr>
        <w:t xml:space="preserve"> </w:t>
      </w:r>
      <w:r w:rsidR="00B31B82">
        <w:rPr>
          <w:rFonts w:eastAsia="Times New Roman"/>
          <w:iCs/>
          <w:color w:val="000000"/>
          <w:kern w:val="0"/>
          <w:lang w:eastAsia="et-EE" w:bidi="ar-SA"/>
        </w:rPr>
        <w:t>(edaspidi: digilaik)</w:t>
      </w:r>
      <w:r w:rsidR="006026A2" w:rsidRPr="0083323D">
        <w:rPr>
          <w:rFonts w:eastAsia="Times New Roman"/>
          <w:color w:val="000000"/>
          <w:kern w:val="0"/>
          <w:lang w:eastAsia="et-EE" w:bidi="ar-SA"/>
        </w:rPr>
        <w:t xml:space="preserve"> </w:t>
      </w:r>
      <w:r w:rsidRPr="0083323D">
        <w:rPr>
          <w:rFonts w:eastAsia="Times New Roman"/>
          <w:color w:val="000000"/>
          <w:kern w:val="0"/>
          <w:lang w:eastAsia="et-EE" w:bidi="ar-SA"/>
        </w:rPr>
        <w:t xml:space="preserve">oma </w:t>
      </w:r>
      <w:r w:rsidR="006026A2" w:rsidRPr="0083323D">
        <w:rPr>
          <w:rFonts w:eastAsia="Times New Roman"/>
          <w:color w:val="000000"/>
          <w:kern w:val="0"/>
          <w:lang w:eastAsia="et-EE" w:bidi="ar-SA"/>
        </w:rPr>
        <w:t>toodete</w:t>
      </w:r>
      <w:r w:rsidR="008F49AB" w:rsidRPr="0083323D">
        <w:rPr>
          <w:rFonts w:eastAsia="Times New Roman"/>
          <w:color w:val="000000"/>
          <w:kern w:val="0"/>
          <w:lang w:eastAsia="et-EE" w:bidi="ar-SA"/>
        </w:rPr>
        <w:t>l</w:t>
      </w:r>
      <w:r w:rsidR="006026A2" w:rsidRPr="0083323D">
        <w:rPr>
          <w:rFonts w:eastAsia="Times New Roman"/>
          <w:color w:val="000000"/>
          <w:kern w:val="0"/>
          <w:lang w:eastAsia="et-EE" w:bidi="ar-SA"/>
        </w:rPr>
        <w:t xml:space="preserve"> ja turundusmaterjalides ning </w:t>
      </w:r>
      <w:r w:rsidR="0067427D" w:rsidRPr="0083323D">
        <w:rPr>
          <w:rFonts w:eastAsia="Times New Roman"/>
          <w:color w:val="000000"/>
          <w:kern w:val="0"/>
          <w:lang w:eastAsia="et-EE" w:bidi="ar-SA"/>
        </w:rPr>
        <w:t xml:space="preserve">kokkuleppes </w:t>
      </w:r>
      <w:r w:rsidR="002D3477" w:rsidRPr="0083323D">
        <w:rPr>
          <w:rFonts w:eastAsia="Times New Roman"/>
          <w:color w:val="000000"/>
          <w:kern w:val="0"/>
          <w:lang w:eastAsia="et-EE" w:bidi="ar-SA"/>
        </w:rPr>
        <w:t xml:space="preserve">kinnitatakse </w:t>
      </w:r>
      <w:r w:rsidR="006026A2" w:rsidRPr="0083323D">
        <w:rPr>
          <w:rFonts w:eastAsia="Times New Roman"/>
          <w:color w:val="000000"/>
          <w:kern w:val="0"/>
          <w:lang w:eastAsia="et-EE" w:bidi="ar-SA"/>
        </w:rPr>
        <w:t>tingimused selle kasutamiseks.</w:t>
      </w:r>
      <w:r w:rsidR="002A3AFA" w:rsidRPr="0083323D">
        <w:rPr>
          <w:rFonts w:eastAsia="Times New Roman"/>
          <w:color w:val="000000"/>
          <w:kern w:val="0"/>
          <w:lang w:eastAsia="et-EE" w:bidi="ar-SA"/>
        </w:rPr>
        <w:t xml:space="preserve"> </w:t>
      </w:r>
      <w:r w:rsidR="00B26F21" w:rsidRPr="0083323D">
        <w:rPr>
          <w:rFonts w:eastAsia="Times New Roman"/>
          <w:color w:val="000000"/>
          <w:kern w:val="0"/>
          <w:lang w:eastAsia="et-EE" w:bidi="ar-SA"/>
        </w:rPr>
        <w:t xml:space="preserve">Samuti on kokkuleppe eesmärgiks sätestada, kuidas Võtmepartner toetab läbi digilaigu mustri kasutamise reservväelasi. </w:t>
      </w:r>
    </w:p>
    <w:p w14:paraId="342D0772" w14:textId="77777777" w:rsidR="00821FF7" w:rsidRDefault="00821FF7" w:rsidP="00821FF7">
      <w:pPr>
        <w:widowControl/>
        <w:suppressAutoHyphens w:val="0"/>
        <w:spacing w:line="240" w:lineRule="auto"/>
        <w:rPr>
          <w:rFonts w:eastAsia="Times New Roman"/>
          <w:b/>
          <w:color w:val="000000"/>
          <w:kern w:val="0"/>
          <w:lang w:eastAsia="et-EE" w:bidi="ar-SA"/>
        </w:rPr>
      </w:pPr>
    </w:p>
    <w:p w14:paraId="3E83814C" w14:textId="77777777" w:rsidR="006026A2" w:rsidRPr="002A3AFA" w:rsidRDefault="006026A2" w:rsidP="00821FF7">
      <w:pPr>
        <w:widowControl/>
        <w:suppressAutoHyphens w:val="0"/>
        <w:spacing w:line="240" w:lineRule="auto"/>
        <w:rPr>
          <w:rFonts w:eastAsia="Times New Roman"/>
          <w:b/>
          <w:color w:val="000000"/>
          <w:kern w:val="0"/>
          <w:lang w:eastAsia="et-EE" w:bidi="ar-SA"/>
        </w:rPr>
      </w:pPr>
      <w:r>
        <w:rPr>
          <w:rFonts w:eastAsia="Times New Roman"/>
          <w:b/>
          <w:color w:val="000000"/>
          <w:kern w:val="0"/>
          <w:lang w:eastAsia="et-EE" w:bidi="ar-SA"/>
        </w:rPr>
        <w:t>2. Võtmepartner:</w:t>
      </w:r>
    </w:p>
    <w:p w14:paraId="56041521" w14:textId="77777777" w:rsidR="001D7D59" w:rsidRDefault="00821FF7" w:rsidP="00FB26CE">
      <w:pPr>
        <w:widowControl/>
        <w:suppressAutoHyphens w:val="0"/>
        <w:spacing w:line="240" w:lineRule="auto"/>
        <w:rPr>
          <w:rFonts w:eastAsia="Times New Roman"/>
          <w:color w:val="000000"/>
          <w:kern w:val="0"/>
          <w:lang w:eastAsia="et-EE" w:bidi="ar-SA"/>
        </w:rPr>
      </w:pPr>
      <w:r>
        <w:rPr>
          <w:rFonts w:eastAsia="Times New Roman"/>
          <w:color w:val="000000"/>
          <w:kern w:val="0"/>
          <w:lang w:eastAsia="et-EE" w:bidi="ar-SA"/>
        </w:rPr>
        <w:t xml:space="preserve">2.1 </w:t>
      </w:r>
      <w:r w:rsidR="006026A2">
        <w:rPr>
          <w:rFonts w:eastAsia="Times New Roman"/>
          <w:color w:val="000000"/>
          <w:kern w:val="0"/>
          <w:lang w:eastAsia="et-EE" w:bidi="ar-SA"/>
        </w:rPr>
        <w:t>Esita</w:t>
      </w:r>
      <w:r w:rsidR="0089195C">
        <w:rPr>
          <w:rFonts w:eastAsia="Times New Roman"/>
          <w:color w:val="000000"/>
          <w:kern w:val="0"/>
          <w:lang w:eastAsia="et-EE" w:bidi="ar-SA"/>
        </w:rPr>
        <w:t>b</w:t>
      </w:r>
      <w:r w:rsidR="006026A2">
        <w:rPr>
          <w:rFonts w:eastAsia="Times New Roman"/>
          <w:color w:val="000000"/>
          <w:kern w:val="0"/>
          <w:lang w:eastAsia="et-EE" w:bidi="ar-SA"/>
        </w:rPr>
        <w:t xml:space="preserve"> kaitseministeeriumi hindamiskomisjonile</w:t>
      </w:r>
      <w:r w:rsidR="00AD11A5">
        <w:rPr>
          <w:rFonts w:eastAsia="Times New Roman"/>
          <w:color w:val="000000"/>
          <w:kern w:val="0"/>
          <w:lang w:eastAsia="et-EE" w:bidi="ar-SA"/>
        </w:rPr>
        <w:t xml:space="preserve"> (</w:t>
      </w:r>
      <w:r w:rsidR="00AD11A5">
        <w:rPr>
          <w:rFonts w:eastAsia="Times New Roman"/>
          <w:i/>
          <w:color w:val="000000"/>
          <w:kern w:val="0"/>
          <w:lang w:eastAsia="et-EE" w:bidi="ar-SA"/>
        </w:rPr>
        <w:t xml:space="preserve">edaspidi hindamiskomisjon) </w:t>
      </w:r>
      <w:r w:rsidR="00AD11A5" w:rsidRPr="00D476E9">
        <w:rPr>
          <w:rFonts w:eastAsia="Times New Roman"/>
          <w:iCs/>
          <w:color w:val="000000"/>
          <w:kern w:val="0"/>
          <w:lang w:eastAsia="et-EE" w:bidi="ar-SA"/>
        </w:rPr>
        <w:t>digilaigus</w:t>
      </w:r>
      <w:r w:rsidR="00D476E9">
        <w:rPr>
          <w:rFonts w:eastAsia="Times New Roman"/>
          <w:iCs/>
          <w:color w:val="000000"/>
          <w:kern w:val="0"/>
          <w:lang w:eastAsia="et-EE" w:bidi="ar-SA"/>
        </w:rPr>
        <w:t xml:space="preserve"> </w:t>
      </w:r>
      <w:r w:rsidR="006026A2" w:rsidRPr="00D476E9">
        <w:rPr>
          <w:rFonts w:eastAsia="Times New Roman"/>
          <w:iCs/>
          <w:color w:val="000000"/>
          <w:kern w:val="0"/>
          <w:lang w:eastAsia="et-EE" w:bidi="ar-SA"/>
        </w:rPr>
        <w:t>toote</w:t>
      </w:r>
      <w:r w:rsidR="00AD11A5" w:rsidRPr="00D476E9">
        <w:rPr>
          <w:rFonts w:eastAsia="Times New Roman"/>
          <w:iCs/>
          <w:color w:val="000000"/>
          <w:kern w:val="0"/>
          <w:lang w:eastAsia="et-EE" w:bidi="ar-SA"/>
        </w:rPr>
        <w:t xml:space="preserve"> või turundusmaterjalide</w:t>
      </w:r>
      <w:r w:rsidR="006026A2" w:rsidRPr="00D476E9">
        <w:rPr>
          <w:rFonts w:eastAsia="Times New Roman"/>
          <w:iCs/>
          <w:color w:val="000000"/>
          <w:kern w:val="0"/>
          <w:lang w:eastAsia="et-EE" w:bidi="ar-SA"/>
        </w:rPr>
        <w:t xml:space="preserve"> </w:t>
      </w:r>
      <w:r w:rsidR="002A3AFA" w:rsidRPr="00D476E9">
        <w:rPr>
          <w:rFonts w:eastAsia="Times New Roman"/>
          <w:iCs/>
          <w:color w:val="000000"/>
          <w:kern w:val="0"/>
          <w:lang w:eastAsia="et-EE" w:bidi="ar-SA"/>
        </w:rPr>
        <w:t>disaini kavand</w:t>
      </w:r>
      <w:r w:rsidR="00F07B8A" w:rsidRPr="00D476E9">
        <w:rPr>
          <w:rFonts w:eastAsia="Times New Roman"/>
          <w:iCs/>
          <w:color w:val="000000"/>
          <w:kern w:val="0"/>
          <w:lang w:eastAsia="et-EE" w:bidi="ar-SA"/>
        </w:rPr>
        <w:t>i</w:t>
      </w:r>
      <w:r w:rsidR="007707CE" w:rsidRPr="00D476E9">
        <w:rPr>
          <w:rFonts w:eastAsia="Times New Roman"/>
          <w:iCs/>
          <w:color w:val="000000"/>
          <w:kern w:val="0"/>
          <w:lang w:eastAsia="et-EE" w:bidi="ar-SA"/>
        </w:rPr>
        <w:t xml:space="preserve"> või näidis</w:t>
      </w:r>
      <w:r w:rsidR="00F07B8A" w:rsidRPr="00D476E9">
        <w:rPr>
          <w:rFonts w:eastAsia="Times New Roman"/>
          <w:iCs/>
          <w:color w:val="000000"/>
          <w:kern w:val="0"/>
          <w:lang w:eastAsia="et-EE" w:bidi="ar-SA"/>
        </w:rPr>
        <w:t>e</w:t>
      </w:r>
      <w:r w:rsidR="002A3AFA" w:rsidRPr="00D476E9">
        <w:rPr>
          <w:rFonts w:eastAsia="Times New Roman"/>
          <w:iCs/>
          <w:color w:val="000000"/>
          <w:kern w:val="0"/>
          <w:lang w:eastAsia="et-EE" w:bidi="ar-SA"/>
        </w:rPr>
        <w:t xml:space="preserve">, mis </w:t>
      </w:r>
      <w:r w:rsidR="009F0024" w:rsidRPr="00D476E9">
        <w:rPr>
          <w:rFonts w:eastAsia="Times New Roman"/>
          <w:iCs/>
          <w:color w:val="000000"/>
          <w:kern w:val="0"/>
          <w:lang w:eastAsia="et-EE" w:bidi="ar-SA"/>
        </w:rPr>
        <w:t>p</w:t>
      </w:r>
      <w:r w:rsidR="009F0024">
        <w:rPr>
          <w:rFonts w:eastAsia="Times New Roman"/>
          <w:color w:val="000000"/>
          <w:kern w:val="0"/>
          <w:lang w:eastAsia="et-EE" w:bidi="ar-SA"/>
        </w:rPr>
        <w:t xml:space="preserve">ärast hindamiskomsijonilt </w:t>
      </w:r>
      <w:r w:rsidR="002A3AFA">
        <w:rPr>
          <w:rFonts w:eastAsia="Times New Roman"/>
          <w:color w:val="000000"/>
          <w:kern w:val="0"/>
          <w:lang w:eastAsia="et-EE" w:bidi="ar-SA"/>
        </w:rPr>
        <w:t>kinnituse saa</w:t>
      </w:r>
      <w:r w:rsidR="009F0024">
        <w:rPr>
          <w:rFonts w:eastAsia="Times New Roman"/>
          <w:color w:val="000000"/>
          <w:kern w:val="0"/>
          <w:lang w:eastAsia="et-EE" w:bidi="ar-SA"/>
        </w:rPr>
        <w:t xml:space="preserve">mist </w:t>
      </w:r>
      <w:r w:rsidR="002A3AFA">
        <w:rPr>
          <w:rFonts w:eastAsia="Times New Roman"/>
          <w:color w:val="000000"/>
          <w:kern w:val="0"/>
          <w:lang w:eastAsia="et-EE" w:bidi="ar-SA"/>
        </w:rPr>
        <w:t xml:space="preserve">lisatakse kokkuleppe Lisasse 1. </w:t>
      </w:r>
    </w:p>
    <w:p w14:paraId="75AB68A1" w14:textId="77777777" w:rsidR="00AD11A5" w:rsidRDefault="00AD11A5" w:rsidP="00FB26CE">
      <w:pPr>
        <w:widowControl/>
        <w:suppressAutoHyphens w:val="0"/>
        <w:spacing w:line="240" w:lineRule="auto"/>
        <w:rPr>
          <w:rFonts w:eastAsia="Times New Roman"/>
          <w:color w:val="000000"/>
          <w:kern w:val="0"/>
          <w:lang w:eastAsia="et-EE" w:bidi="ar-SA"/>
        </w:rPr>
      </w:pPr>
      <w:r>
        <w:rPr>
          <w:rFonts w:eastAsia="Times New Roman"/>
          <w:color w:val="000000"/>
          <w:kern w:val="0"/>
          <w:lang w:eastAsia="et-EE" w:bidi="ar-SA"/>
        </w:rPr>
        <w:t xml:space="preserve">2.2 </w:t>
      </w:r>
      <w:r w:rsidR="00007D83">
        <w:rPr>
          <w:rFonts w:eastAsia="Times New Roman"/>
          <w:color w:val="000000"/>
          <w:kern w:val="0"/>
          <w:lang w:eastAsia="et-EE" w:bidi="ar-SA"/>
        </w:rPr>
        <w:t>L</w:t>
      </w:r>
      <w:r w:rsidR="0089195C">
        <w:rPr>
          <w:rFonts w:eastAsia="Times New Roman"/>
          <w:color w:val="000000"/>
          <w:kern w:val="0"/>
          <w:lang w:eastAsia="et-EE" w:bidi="ar-SA"/>
        </w:rPr>
        <w:t>ähtub</w:t>
      </w:r>
      <w:r w:rsidR="002A3AFA">
        <w:rPr>
          <w:rFonts w:eastAsia="Times New Roman"/>
          <w:color w:val="000000"/>
          <w:kern w:val="0"/>
          <w:lang w:eastAsia="et-EE" w:bidi="ar-SA"/>
        </w:rPr>
        <w:t xml:space="preserve"> </w:t>
      </w:r>
      <w:r>
        <w:rPr>
          <w:rFonts w:eastAsia="Times New Roman"/>
          <w:color w:val="000000"/>
          <w:kern w:val="0"/>
          <w:lang w:eastAsia="et-EE" w:bidi="ar-SA"/>
        </w:rPr>
        <w:t>hindamiskomisjoni hinnangust ja tagasisidest digilaigu kasutamisel tootel või turundusmaterjalid</w:t>
      </w:r>
      <w:r w:rsidR="002A3AFA">
        <w:rPr>
          <w:rFonts w:eastAsia="Times New Roman"/>
          <w:color w:val="000000"/>
          <w:kern w:val="0"/>
          <w:lang w:eastAsia="et-EE" w:bidi="ar-SA"/>
        </w:rPr>
        <w:t>e</w:t>
      </w:r>
      <w:r>
        <w:rPr>
          <w:rFonts w:eastAsia="Times New Roman"/>
          <w:color w:val="000000"/>
          <w:kern w:val="0"/>
          <w:lang w:eastAsia="et-EE" w:bidi="ar-SA"/>
        </w:rPr>
        <w:t>s</w:t>
      </w:r>
      <w:r w:rsidR="002A3AFA">
        <w:rPr>
          <w:rFonts w:eastAsia="Times New Roman"/>
          <w:color w:val="000000"/>
          <w:kern w:val="0"/>
          <w:lang w:eastAsia="et-EE" w:bidi="ar-SA"/>
        </w:rPr>
        <w:t>.</w:t>
      </w:r>
    </w:p>
    <w:p w14:paraId="4BD9D9EE" w14:textId="77777777" w:rsidR="008F49AB" w:rsidRDefault="008F49AB" w:rsidP="00FB26CE">
      <w:pPr>
        <w:widowControl/>
        <w:suppressAutoHyphens w:val="0"/>
        <w:spacing w:line="240" w:lineRule="auto"/>
        <w:rPr>
          <w:rFonts w:eastAsia="Times New Roman"/>
          <w:color w:val="000000"/>
          <w:kern w:val="0"/>
          <w:lang w:eastAsia="et-EE" w:bidi="ar-SA"/>
        </w:rPr>
      </w:pPr>
      <w:r>
        <w:rPr>
          <w:rFonts w:eastAsia="Times New Roman"/>
          <w:color w:val="000000"/>
          <w:kern w:val="0"/>
          <w:lang w:eastAsia="et-EE" w:bidi="ar-SA"/>
        </w:rPr>
        <w:t xml:space="preserve">2.3 </w:t>
      </w:r>
      <w:r w:rsidR="0089195C">
        <w:rPr>
          <w:rFonts w:eastAsia="Times New Roman"/>
          <w:color w:val="000000"/>
          <w:kern w:val="0"/>
          <w:lang w:eastAsia="et-EE" w:bidi="ar-SA"/>
        </w:rPr>
        <w:t>Kasutab</w:t>
      </w:r>
      <w:r w:rsidR="00C37AF8">
        <w:rPr>
          <w:rFonts w:eastAsia="Times New Roman"/>
          <w:color w:val="000000"/>
          <w:kern w:val="0"/>
          <w:lang w:eastAsia="et-EE" w:bidi="ar-SA"/>
        </w:rPr>
        <w:t xml:space="preserve"> digilaigus tooteid ja nendega seotud turundussõnumeid Lisas 1 sätestatud korras.</w:t>
      </w:r>
    </w:p>
    <w:p w14:paraId="7F8A5999" w14:textId="77777777" w:rsidR="00230116" w:rsidRDefault="00AD11A5" w:rsidP="00FB26CE">
      <w:pPr>
        <w:widowControl/>
        <w:suppressAutoHyphens w:val="0"/>
        <w:spacing w:line="240" w:lineRule="auto"/>
        <w:rPr>
          <w:rFonts w:eastAsia="Times New Roman"/>
          <w:color w:val="000000"/>
          <w:kern w:val="0"/>
          <w:lang w:eastAsia="et-EE" w:bidi="ar-SA"/>
        </w:rPr>
      </w:pPr>
      <w:r>
        <w:rPr>
          <w:rFonts w:eastAsia="Times New Roman"/>
          <w:color w:val="000000"/>
          <w:kern w:val="0"/>
          <w:lang w:eastAsia="et-EE" w:bidi="ar-SA"/>
        </w:rPr>
        <w:t>2.</w:t>
      </w:r>
      <w:r w:rsidR="00C37AF8">
        <w:rPr>
          <w:rFonts w:eastAsia="Times New Roman"/>
          <w:color w:val="000000"/>
          <w:kern w:val="0"/>
          <w:lang w:eastAsia="et-EE" w:bidi="ar-SA"/>
        </w:rPr>
        <w:t>4</w:t>
      </w:r>
      <w:r>
        <w:rPr>
          <w:rFonts w:eastAsia="Times New Roman"/>
          <w:color w:val="000000"/>
          <w:kern w:val="0"/>
          <w:lang w:eastAsia="et-EE" w:bidi="ar-SA"/>
        </w:rPr>
        <w:t xml:space="preserve"> </w:t>
      </w:r>
      <w:r w:rsidR="0089195C">
        <w:rPr>
          <w:rFonts w:eastAsia="Times New Roman"/>
          <w:color w:val="000000"/>
          <w:kern w:val="0"/>
          <w:lang w:eastAsia="et-EE" w:bidi="ar-SA"/>
        </w:rPr>
        <w:t>Toetab</w:t>
      </w:r>
      <w:r w:rsidR="005F0380">
        <w:rPr>
          <w:rFonts w:eastAsia="Times New Roman"/>
          <w:color w:val="000000"/>
          <w:kern w:val="0"/>
          <w:lang w:eastAsia="et-EE" w:bidi="ar-SA"/>
        </w:rPr>
        <w:t xml:space="preserve"> reservväelaste väljaõpet, varustuse hankimist ja tunnustamist läbi reservväelaste fondi</w:t>
      </w:r>
      <w:r w:rsidR="00007D83">
        <w:rPr>
          <w:rFonts w:eastAsia="Times New Roman"/>
          <w:color w:val="000000"/>
          <w:kern w:val="0"/>
          <w:lang w:eastAsia="et-EE" w:bidi="ar-SA"/>
        </w:rPr>
        <w:t>.</w:t>
      </w:r>
    </w:p>
    <w:p w14:paraId="799C3020" w14:textId="77777777" w:rsidR="009F0024" w:rsidRDefault="009F0024" w:rsidP="00FB26CE">
      <w:pPr>
        <w:widowControl/>
        <w:suppressAutoHyphens w:val="0"/>
        <w:spacing w:line="240" w:lineRule="auto"/>
        <w:rPr>
          <w:rFonts w:eastAsia="Times New Roman"/>
          <w:color w:val="000000"/>
          <w:kern w:val="0"/>
          <w:lang w:eastAsia="et-EE" w:bidi="ar-SA"/>
        </w:rPr>
      </w:pPr>
      <w:r>
        <w:rPr>
          <w:rFonts w:eastAsia="Times New Roman"/>
          <w:color w:val="000000"/>
          <w:kern w:val="0"/>
          <w:lang w:eastAsia="et-EE" w:bidi="ar-SA"/>
        </w:rPr>
        <w:t xml:space="preserve">2.5 Loob oma müügikanalites eraisikutest klientidele võimaluse anda </w:t>
      </w:r>
      <w:r w:rsidR="00B57D73">
        <w:rPr>
          <w:rFonts w:eastAsia="Times New Roman"/>
          <w:color w:val="000000"/>
          <w:kern w:val="0"/>
          <w:lang w:eastAsia="et-EE" w:bidi="ar-SA"/>
        </w:rPr>
        <w:t>püsikorraldus</w:t>
      </w:r>
      <w:r w:rsidR="00B57D73" w:rsidRPr="00B57D73">
        <w:rPr>
          <w:rFonts w:eastAsia="Times New Roman"/>
          <w:color w:val="000000"/>
          <w:kern w:val="0"/>
          <w:lang w:eastAsia="et-EE" w:bidi="ar-SA"/>
        </w:rPr>
        <w:t xml:space="preserve"> Riigikaitse Edendamise Sihtasutus</w:t>
      </w:r>
      <w:r w:rsidR="00B57D73">
        <w:rPr>
          <w:rFonts w:eastAsia="Times New Roman"/>
          <w:color w:val="000000"/>
          <w:kern w:val="0"/>
          <w:lang w:eastAsia="et-EE" w:bidi="ar-SA"/>
        </w:rPr>
        <w:t xml:space="preserve">ele, registrikood </w:t>
      </w:r>
      <w:r w:rsidR="00B57D73" w:rsidRPr="00B57D73">
        <w:rPr>
          <w:rFonts w:eastAsia="Times New Roman"/>
          <w:color w:val="000000"/>
          <w:kern w:val="0"/>
          <w:lang w:eastAsia="et-EE" w:bidi="ar-SA"/>
        </w:rPr>
        <w:t>90008494</w:t>
      </w:r>
      <w:r w:rsidR="00B57D73">
        <w:rPr>
          <w:rFonts w:eastAsia="Times New Roman"/>
          <w:color w:val="000000"/>
          <w:kern w:val="0"/>
          <w:lang w:eastAsia="et-EE" w:bidi="ar-SA"/>
        </w:rPr>
        <w:t>, annetuste tegemiseks</w:t>
      </w:r>
      <w:r>
        <w:rPr>
          <w:rFonts w:eastAsia="Times New Roman"/>
          <w:color w:val="000000"/>
          <w:kern w:val="0"/>
          <w:lang w:eastAsia="et-EE" w:bidi="ar-SA"/>
        </w:rPr>
        <w:t xml:space="preserve"> selliselt, et püsikorralduse summa kogutakse fikseeritud summas vastavalt kliendi </w:t>
      </w:r>
      <w:r w:rsidR="00B57D73">
        <w:rPr>
          <w:rFonts w:eastAsia="Times New Roman"/>
          <w:color w:val="000000"/>
          <w:kern w:val="0"/>
          <w:lang w:eastAsia="et-EE" w:bidi="ar-SA"/>
        </w:rPr>
        <w:t>arvelduskontoga seotud</w:t>
      </w:r>
      <w:r>
        <w:rPr>
          <w:rFonts w:eastAsia="Times New Roman"/>
          <w:color w:val="000000"/>
          <w:kern w:val="0"/>
          <w:lang w:eastAsia="et-EE" w:bidi="ar-SA"/>
        </w:rPr>
        <w:t xml:space="preserve"> </w:t>
      </w:r>
      <w:r w:rsidR="003D68FA">
        <w:rPr>
          <w:rFonts w:eastAsia="Times New Roman"/>
          <w:color w:val="000000"/>
          <w:kern w:val="0"/>
          <w:lang w:eastAsia="et-EE" w:bidi="ar-SA"/>
        </w:rPr>
        <w:t>panga</w:t>
      </w:r>
      <w:r w:rsidRPr="009F0024">
        <w:rPr>
          <w:rFonts w:eastAsia="Times New Roman"/>
          <w:color w:val="000000"/>
          <w:kern w:val="0"/>
          <w:lang w:eastAsia="et-EE" w:bidi="ar-SA"/>
        </w:rPr>
        <w:t xml:space="preserve">kaardiga tehtud </w:t>
      </w:r>
      <w:r w:rsidR="00B57D73">
        <w:rPr>
          <w:rFonts w:eastAsia="Times New Roman"/>
          <w:color w:val="000000"/>
          <w:kern w:val="0"/>
          <w:lang w:eastAsia="et-EE" w:bidi="ar-SA"/>
        </w:rPr>
        <w:t>iga</w:t>
      </w:r>
      <w:r w:rsidR="00B57D73" w:rsidRPr="009F0024">
        <w:t xml:space="preserve"> </w:t>
      </w:r>
      <w:r w:rsidRPr="009F0024">
        <w:rPr>
          <w:rFonts w:eastAsia="Times New Roman"/>
          <w:color w:val="000000"/>
          <w:kern w:val="0"/>
          <w:lang w:eastAsia="et-EE" w:bidi="ar-SA"/>
        </w:rPr>
        <w:t>maksetehingu</w:t>
      </w:r>
      <w:r>
        <w:rPr>
          <w:rFonts w:eastAsia="Times New Roman"/>
          <w:color w:val="000000"/>
          <w:kern w:val="0"/>
          <w:lang w:eastAsia="et-EE" w:bidi="ar-SA"/>
        </w:rPr>
        <w:t xml:space="preserve"> kohta.</w:t>
      </w:r>
    </w:p>
    <w:p w14:paraId="77EF2B0A" w14:textId="77777777" w:rsidR="00AD11A5" w:rsidRPr="00230116" w:rsidRDefault="0089195C" w:rsidP="00FB26CE">
      <w:pPr>
        <w:widowControl/>
        <w:suppressAutoHyphens w:val="0"/>
        <w:spacing w:line="240" w:lineRule="auto"/>
        <w:rPr>
          <w:rFonts w:eastAsia="Times New Roman"/>
          <w:color w:val="000000"/>
          <w:kern w:val="0"/>
          <w:lang w:eastAsia="et-EE" w:bidi="ar-SA"/>
        </w:rPr>
      </w:pPr>
      <w:r>
        <w:rPr>
          <w:rFonts w:eastAsia="Times New Roman"/>
          <w:color w:val="000000"/>
          <w:kern w:val="0"/>
          <w:lang w:eastAsia="et-EE" w:bidi="ar-SA"/>
        </w:rPr>
        <w:t>2.</w:t>
      </w:r>
      <w:r w:rsidR="009F0024">
        <w:rPr>
          <w:rFonts w:eastAsia="Times New Roman"/>
          <w:color w:val="000000"/>
          <w:kern w:val="0"/>
          <w:lang w:eastAsia="et-EE" w:bidi="ar-SA"/>
        </w:rPr>
        <w:t>6</w:t>
      </w:r>
      <w:r>
        <w:rPr>
          <w:rFonts w:eastAsia="Times New Roman"/>
          <w:color w:val="000000"/>
          <w:kern w:val="0"/>
          <w:lang w:eastAsia="et-EE" w:bidi="ar-SA"/>
        </w:rPr>
        <w:t xml:space="preserve"> Kasutab</w:t>
      </w:r>
      <w:r w:rsidR="00A042C3">
        <w:rPr>
          <w:rFonts w:eastAsia="Times New Roman"/>
          <w:color w:val="000000"/>
          <w:kern w:val="0"/>
          <w:lang w:eastAsia="et-EE" w:bidi="ar-SA"/>
        </w:rPr>
        <w:t xml:space="preserve"> Eesti K</w:t>
      </w:r>
      <w:r w:rsidR="00F07B8A">
        <w:rPr>
          <w:rFonts w:eastAsia="Times New Roman"/>
          <w:color w:val="000000"/>
          <w:kern w:val="0"/>
          <w:lang w:eastAsia="et-EE" w:bidi="ar-SA"/>
        </w:rPr>
        <w:t>aitseväe</w:t>
      </w:r>
      <w:r w:rsidR="00230116" w:rsidRPr="00230116">
        <w:rPr>
          <w:rFonts w:eastAsia="Times New Roman"/>
          <w:color w:val="000000"/>
          <w:kern w:val="0"/>
          <w:lang w:eastAsia="et-EE" w:bidi="ar-SA"/>
        </w:rPr>
        <w:t xml:space="preserve"> digilaigu mustrit ainult kokkuleppe Lisas 1 kokkulepitu jaoks. </w:t>
      </w:r>
    </w:p>
    <w:p w14:paraId="2D5322BC" w14:textId="77777777" w:rsidR="006026A2" w:rsidRDefault="006026A2" w:rsidP="00FB26CE">
      <w:pPr>
        <w:widowControl/>
        <w:suppressAutoHyphens w:val="0"/>
        <w:spacing w:line="240" w:lineRule="auto"/>
        <w:rPr>
          <w:rFonts w:eastAsia="Times New Roman"/>
          <w:color w:val="000000"/>
          <w:kern w:val="0"/>
          <w:lang w:eastAsia="et-EE" w:bidi="ar-SA"/>
        </w:rPr>
      </w:pPr>
    </w:p>
    <w:p w14:paraId="696842C3" w14:textId="77777777" w:rsidR="006026A2" w:rsidRPr="0089195C" w:rsidRDefault="006026A2" w:rsidP="00FB26CE">
      <w:pPr>
        <w:widowControl/>
        <w:suppressAutoHyphens w:val="0"/>
        <w:spacing w:line="240" w:lineRule="auto"/>
        <w:rPr>
          <w:rFonts w:eastAsia="Times New Roman"/>
          <w:b/>
          <w:color w:val="000000"/>
          <w:kern w:val="0"/>
          <w:lang w:eastAsia="et-EE" w:bidi="ar-SA"/>
        </w:rPr>
      </w:pPr>
      <w:r w:rsidRPr="00A53203">
        <w:rPr>
          <w:rFonts w:eastAsia="Times New Roman"/>
          <w:b/>
          <w:color w:val="000000"/>
          <w:kern w:val="0"/>
          <w:lang w:eastAsia="et-EE" w:bidi="ar-SA"/>
        </w:rPr>
        <w:t>3. Kaitseministeerium:</w:t>
      </w:r>
    </w:p>
    <w:p w14:paraId="5FD62315" w14:textId="77777777" w:rsidR="00B57D73" w:rsidRDefault="00590CD9" w:rsidP="00FB26CE">
      <w:pPr>
        <w:widowControl/>
        <w:suppressAutoHyphens w:val="0"/>
        <w:spacing w:line="240" w:lineRule="auto"/>
        <w:rPr>
          <w:rFonts w:eastAsia="Times New Roman"/>
          <w:color w:val="000000"/>
          <w:kern w:val="0"/>
          <w:lang w:eastAsia="et-EE" w:bidi="ar-SA"/>
        </w:rPr>
      </w:pPr>
      <w:r>
        <w:rPr>
          <w:rFonts w:eastAsia="Times New Roman"/>
          <w:color w:val="000000"/>
          <w:kern w:val="0"/>
          <w:lang w:eastAsia="et-EE" w:bidi="ar-SA"/>
        </w:rPr>
        <w:t>3</w:t>
      </w:r>
      <w:r w:rsidR="001D7D59">
        <w:rPr>
          <w:rFonts w:eastAsia="Times New Roman"/>
          <w:color w:val="000000"/>
          <w:kern w:val="0"/>
          <w:lang w:eastAsia="et-EE" w:bidi="ar-SA"/>
        </w:rPr>
        <w:t>.</w:t>
      </w:r>
      <w:r w:rsidR="00B57D73">
        <w:rPr>
          <w:rFonts w:eastAsia="Times New Roman"/>
          <w:color w:val="000000"/>
          <w:kern w:val="0"/>
          <w:lang w:eastAsia="et-EE" w:bidi="ar-SA"/>
        </w:rPr>
        <w:t>1</w:t>
      </w:r>
      <w:r w:rsidR="007707CE">
        <w:rPr>
          <w:rFonts w:eastAsia="Times New Roman"/>
          <w:color w:val="000000"/>
          <w:kern w:val="0"/>
          <w:lang w:eastAsia="et-EE" w:bidi="ar-SA"/>
        </w:rPr>
        <w:t xml:space="preserve"> </w:t>
      </w:r>
      <w:r w:rsidR="00B57D73">
        <w:rPr>
          <w:rFonts w:eastAsia="Times New Roman"/>
          <w:color w:val="000000"/>
          <w:kern w:val="0"/>
          <w:lang w:eastAsia="et-EE" w:bidi="ar-SA"/>
        </w:rPr>
        <w:t>Edastab Võtmepartnerile digilaigu digitaalse kujunduse ja värvide kombinatsiooni disaininäidiste või kavandite loomiseks.</w:t>
      </w:r>
    </w:p>
    <w:p w14:paraId="350CBA37" w14:textId="77777777" w:rsidR="007707CE" w:rsidRDefault="00B57D73" w:rsidP="00FB26CE">
      <w:pPr>
        <w:widowControl/>
        <w:suppressAutoHyphens w:val="0"/>
        <w:spacing w:line="240" w:lineRule="auto"/>
        <w:rPr>
          <w:rFonts w:eastAsia="Times New Roman"/>
          <w:color w:val="000000"/>
          <w:kern w:val="0"/>
          <w:lang w:eastAsia="et-EE" w:bidi="ar-SA"/>
        </w:rPr>
      </w:pPr>
      <w:r>
        <w:rPr>
          <w:rFonts w:eastAsia="Times New Roman"/>
          <w:color w:val="000000"/>
          <w:kern w:val="0"/>
          <w:lang w:eastAsia="et-EE" w:bidi="ar-SA"/>
        </w:rPr>
        <w:t xml:space="preserve">3.2 </w:t>
      </w:r>
      <w:r w:rsidR="0089195C">
        <w:rPr>
          <w:rFonts w:eastAsia="Times New Roman"/>
          <w:color w:val="000000"/>
          <w:kern w:val="0"/>
          <w:lang w:eastAsia="et-EE" w:bidi="ar-SA"/>
        </w:rPr>
        <w:t>Hindab</w:t>
      </w:r>
      <w:r w:rsidR="007707CE">
        <w:rPr>
          <w:rFonts w:eastAsia="Times New Roman"/>
          <w:color w:val="000000"/>
          <w:kern w:val="0"/>
          <w:lang w:eastAsia="et-EE" w:bidi="ar-SA"/>
        </w:rPr>
        <w:t xml:space="preserve"> kuni 5 tööpäeva jooksul </w:t>
      </w:r>
      <w:r w:rsidR="009F0024">
        <w:rPr>
          <w:rFonts w:eastAsia="Times New Roman"/>
          <w:color w:val="000000"/>
          <w:kern w:val="0"/>
          <w:lang w:eastAsia="et-EE" w:bidi="ar-SA"/>
        </w:rPr>
        <w:t>V</w:t>
      </w:r>
      <w:r w:rsidR="007707CE">
        <w:rPr>
          <w:rFonts w:eastAsia="Times New Roman"/>
          <w:color w:val="000000"/>
          <w:kern w:val="0"/>
          <w:lang w:eastAsia="et-EE" w:bidi="ar-SA"/>
        </w:rPr>
        <w:t>õtmepartneri poolt esitatud disaini</w:t>
      </w:r>
      <w:r w:rsidR="004935F7">
        <w:rPr>
          <w:rFonts w:eastAsia="Times New Roman"/>
          <w:color w:val="000000"/>
          <w:kern w:val="0"/>
          <w:lang w:eastAsia="et-EE" w:bidi="ar-SA"/>
        </w:rPr>
        <w:t>-</w:t>
      </w:r>
      <w:r w:rsidR="007707CE">
        <w:rPr>
          <w:rFonts w:eastAsia="Times New Roman"/>
          <w:color w:val="000000"/>
          <w:kern w:val="0"/>
          <w:lang w:eastAsia="et-EE" w:bidi="ar-SA"/>
        </w:rPr>
        <w:t xml:space="preserve"> või turundusmaterjalide näidist või kavandit</w:t>
      </w:r>
      <w:r w:rsidR="001D7D59">
        <w:rPr>
          <w:rFonts w:eastAsia="Times New Roman"/>
          <w:color w:val="000000"/>
          <w:kern w:val="0"/>
          <w:lang w:eastAsia="et-EE" w:bidi="ar-SA"/>
        </w:rPr>
        <w:t xml:space="preserve"> </w:t>
      </w:r>
      <w:r w:rsidR="00F07B8A">
        <w:rPr>
          <w:rFonts w:eastAsia="Times New Roman"/>
          <w:color w:val="000000"/>
          <w:kern w:val="0"/>
          <w:lang w:eastAsia="et-EE" w:bidi="ar-SA"/>
        </w:rPr>
        <w:t>ning annab</w:t>
      </w:r>
      <w:r w:rsidR="007707CE">
        <w:rPr>
          <w:rFonts w:eastAsia="Times New Roman"/>
          <w:color w:val="000000"/>
          <w:kern w:val="0"/>
          <w:lang w:eastAsia="et-EE" w:bidi="ar-SA"/>
        </w:rPr>
        <w:t xml:space="preserve"> </w:t>
      </w:r>
      <w:r>
        <w:rPr>
          <w:rFonts w:eastAsia="Times New Roman"/>
          <w:color w:val="000000"/>
          <w:kern w:val="0"/>
          <w:lang w:eastAsia="et-EE" w:bidi="ar-SA"/>
        </w:rPr>
        <w:t>V</w:t>
      </w:r>
      <w:r w:rsidR="002A3AFA">
        <w:rPr>
          <w:rFonts w:eastAsia="Times New Roman"/>
          <w:color w:val="000000"/>
          <w:kern w:val="0"/>
          <w:lang w:eastAsia="et-EE" w:bidi="ar-SA"/>
        </w:rPr>
        <w:t xml:space="preserve">õtmepartnerile </w:t>
      </w:r>
      <w:r w:rsidR="007707CE">
        <w:rPr>
          <w:rFonts w:eastAsia="Times New Roman"/>
          <w:color w:val="000000"/>
          <w:kern w:val="0"/>
          <w:lang w:eastAsia="et-EE" w:bidi="ar-SA"/>
        </w:rPr>
        <w:t>kirjalik</w:t>
      </w:r>
      <w:r>
        <w:rPr>
          <w:rFonts w:eastAsia="Times New Roman"/>
          <w:color w:val="000000"/>
          <w:kern w:val="0"/>
          <w:lang w:eastAsia="et-EE" w:bidi="ar-SA"/>
        </w:rPr>
        <w:t>k</w:t>
      </w:r>
      <w:r w:rsidR="00F07B8A">
        <w:rPr>
          <w:rFonts w:eastAsia="Times New Roman"/>
          <w:color w:val="000000"/>
          <w:kern w:val="0"/>
          <w:lang w:eastAsia="et-EE" w:bidi="ar-SA"/>
        </w:rPr>
        <w:t>u</w:t>
      </w:r>
      <w:r>
        <w:rPr>
          <w:rFonts w:eastAsia="Times New Roman"/>
          <w:color w:val="000000"/>
          <w:kern w:val="0"/>
          <w:lang w:eastAsia="et-EE" w:bidi="ar-SA"/>
        </w:rPr>
        <w:t xml:space="preserve"> taasesitamist võimaldavas vormis</w:t>
      </w:r>
      <w:r w:rsidR="007707CE">
        <w:rPr>
          <w:rFonts w:eastAsia="Times New Roman"/>
          <w:color w:val="000000"/>
          <w:kern w:val="0"/>
          <w:lang w:eastAsia="et-EE" w:bidi="ar-SA"/>
        </w:rPr>
        <w:t xml:space="preserve"> tagasiside. </w:t>
      </w:r>
    </w:p>
    <w:p w14:paraId="4450A4CD" w14:textId="77777777" w:rsidR="00185307" w:rsidRPr="00983F34" w:rsidRDefault="00185307" w:rsidP="00270170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14:paraId="64CF17A0" w14:textId="77777777" w:rsidR="00A71451" w:rsidRPr="00590CD9" w:rsidRDefault="00A53203" w:rsidP="00270170">
      <w:pPr>
        <w:pStyle w:val="NormalWeb"/>
        <w:spacing w:before="0" w:beforeAutospacing="0" w:after="0" w:afterAutospacing="0"/>
        <w:jc w:val="both"/>
        <w:rPr>
          <w:b/>
          <w:color w:val="000000"/>
        </w:rPr>
      </w:pPr>
      <w:r>
        <w:rPr>
          <w:b/>
          <w:color w:val="000000"/>
        </w:rPr>
        <w:t>4</w:t>
      </w:r>
      <w:r w:rsidR="00A71451" w:rsidRPr="00A71451">
        <w:rPr>
          <w:b/>
          <w:color w:val="000000"/>
        </w:rPr>
        <w:t>. Ko</w:t>
      </w:r>
      <w:r w:rsidR="00836A0A">
        <w:rPr>
          <w:b/>
          <w:color w:val="000000"/>
        </w:rPr>
        <w:t xml:space="preserve">kkuleppe sõlmimine, muutmine, </w:t>
      </w:r>
      <w:r w:rsidR="00A71451" w:rsidRPr="00A71451">
        <w:rPr>
          <w:b/>
          <w:color w:val="000000"/>
        </w:rPr>
        <w:t>lõpetamine ning vaidluste lahendamine</w:t>
      </w:r>
    </w:p>
    <w:p w14:paraId="77CA3614" w14:textId="77777777" w:rsidR="00C37AF8" w:rsidRDefault="00A53203" w:rsidP="00270170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</w:t>
      </w:r>
      <w:r w:rsidR="00A71451">
        <w:rPr>
          <w:color w:val="000000"/>
        </w:rPr>
        <w:t>.1. Kokkulepe</w:t>
      </w:r>
      <w:r w:rsidR="00C37AF8">
        <w:rPr>
          <w:color w:val="000000"/>
        </w:rPr>
        <w:t xml:space="preserve"> kehtib</w:t>
      </w:r>
      <w:r w:rsidR="00A71451">
        <w:rPr>
          <w:color w:val="000000"/>
        </w:rPr>
        <w:t xml:space="preserve"> </w:t>
      </w:r>
      <w:r w:rsidR="006026A2">
        <w:rPr>
          <w:color w:val="000000"/>
        </w:rPr>
        <w:t>tähtajaliselt</w:t>
      </w:r>
      <w:r w:rsidR="00F2083F">
        <w:rPr>
          <w:color w:val="000000"/>
        </w:rPr>
        <w:t xml:space="preserve"> allkirjastamise hetkest</w:t>
      </w:r>
      <w:r w:rsidR="006026A2">
        <w:rPr>
          <w:color w:val="000000"/>
        </w:rPr>
        <w:t xml:space="preserve"> kuni </w:t>
      </w:r>
      <w:r w:rsidR="00B57D73">
        <w:rPr>
          <w:color w:val="000000"/>
        </w:rPr>
        <w:t>31.12.</w:t>
      </w:r>
      <w:r w:rsidR="00B57D73" w:rsidRPr="00B57D73">
        <w:rPr>
          <w:color w:val="000000"/>
        </w:rPr>
        <w:t>2026</w:t>
      </w:r>
      <w:r w:rsidR="00C37AF8" w:rsidRPr="00C717E7">
        <w:rPr>
          <w:color w:val="000000"/>
        </w:rPr>
        <w:t>,</w:t>
      </w:r>
      <w:r w:rsidR="00C37AF8" w:rsidRPr="00B57D73">
        <w:rPr>
          <w:color w:val="000000"/>
        </w:rPr>
        <w:t xml:space="preserve"> mida</w:t>
      </w:r>
      <w:r w:rsidR="00C37AF8">
        <w:rPr>
          <w:color w:val="000000"/>
        </w:rPr>
        <w:t xml:space="preserve"> võib Poolte </w:t>
      </w:r>
      <w:r w:rsidR="00230116">
        <w:rPr>
          <w:color w:val="000000"/>
        </w:rPr>
        <w:t>kokk</w:t>
      </w:r>
      <w:r w:rsidR="00F07B8A">
        <w:rPr>
          <w:color w:val="000000"/>
        </w:rPr>
        <w:t>u</w:t>
      </w:r>
      <w:r w:rsidR="00230116">
        <w:rPr>
          <w:color w:val="000000"/>
        </w:rPr>
        <w:t xml:space="preserve">leppel </w:t>
      </w:r>
      <w:r w:rsidR="00C37AF8">
        <w:rPr>
          <w:color w:val="000000"/>
        </w:rPr>
        <w:t>pikendada</w:t>
      </w:r>
      <w:r w:rsidR="00590CD9">
        <w:rPr>
          <w:color w:val="000000"/>
        </w:rPr>
        <w:t>.</w:t>
      </w:r>
      <w:r w:rsidR="006026A2">
        <w:rPr>
          <w:color w:val="000000"/>
        </w:rPr>
        <w:t xml:space="preserve"> </w:t>
      </w:r>
    </w:p>
    <w:p w14:paraId="23899F1E" w14:textId="77777777" w:rsidR="007707CE" w:rsidRDefault="00A53203" w:rsidP="00270170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</w:t>
      </w:r>
      <w:r w:rsidR="007707CE">
        <w:rPr>
          <w:color w:val="000000"/>
        </w:rPr>
        <w:t xml:space="preserve">.2 Kaitseministeeriumil on õigus nõuda </w:t>
      </w:r>
      <w:r>
        <w:rPr>
          <w:color w:val="000000"/>
        </w:rPr>
        <w:t xml:space="preserve">digilaigu kasutamise lõpetamist toodetel või turundusmaterjalides </w:t>
      </w:r>
      <w:r w:rsidR="00252E12">
        <w:rPr>
          <w:color w:val="000000"/>
        </w:rPr>
        <w:t>ning digilaigus toodete ja sellega seotud</w:t>
      </w:r>
      <w:r w:rsidR="000F2A19">
        <w:rPr>
          <w:color w:val="000000"/>
        </w:rPr>
        <w:t xml:space="preserve"> </w:t>
      </w:r>
      <w:r w:rsidR="00252E12">
        <w:rPr>
          <w:color w:val="000000"/>
        </w:rPr>
        <w:t xml:space="preserve">turundussõnumite turult eemaldamist </w:t>
      </w:r>
      <w:r>
        <w:rPr>
          <w:color w:val="000000"/>
        </w:rPr>
        <w:t xml:space="preserve">vastavalt hindamiskomisjoni </w:t>
      </w:r>
      <w:r w:rsidR="00C37AF8">
        <w:rPr>
          <w:color w:val="000000"/>
        </w:rPr>
        <w:t xml:space="preserve">põhjendatud </w:t>
      </w:r>
      <w:r>
        <w:rPr>
          <w:color w:val="000000"/>
        </w:rPr>
        <w:t xml:space="preserve">otsusele, mis edastatakse </w:t>
      </w:r>
      <w:r w:rsidR="00B57D73">
        <w:rPr>
          <w:color w:val="000000"/>
        </w:rPr>
        <w:t>V</w:t>
      </w:r>
      <w:r>
        <w:rPr>
          <w:color w:val="000000"/>
        </w:rPr>
        <w:t>õtmepartnerile kirjalikult</w:t>
      </w:r>
      <w:r w:rsidR="00B57D73">
        <w:rPr>
          <w:color w:val="000000"/>
        </w:rPr>
        <w:t xml:space="preserve"> vähemalt 30 </w:t>
      </w:r>
      <w:r w:rsidR="00A042C3">
        <w:rPr>
          <w:color w:val="000000"/>
        </w:rPr>
        <w:t>kalendri</w:t>
      </w:r>
      <w:r w:rsidR="00B57D73">
        <w:rPr>
          <w:color w:val="000000"/>
        </w:rPr>
        <w:t>päeva ette</w:t>
      </w:r>
      <w:r>
        <w:rPr>
          <w:color w:val="000000"/>
        </w:rPr>
        <w:t xml:space="preserve">. </w:t>
      </w:r>
      <w:r w:rsidR="00C37AF8">
        <w:rPr>
          <w:color w:val="000000"/>
        </w:rPr>
        <w:t>Koost</w:t>
      </w:r>
      <w:r w:rsidR="00252E12">
        <w:rPr>
          <w:color w:val="000000"/>
        </w:rPr>
        <w:t xml:space="preserve">öö lõpetamise nõude põhjuseks võib muu hulgas olla </w:t>
      </w:r>
      <w:r w:rsidR="00467D5D">
        <w:rPr>
          <w:color w:val="000000"/>
        </w:rPr>
        <w:t>kokkuleppe</w:t>
      </w:r>
      <w:r w:rsidR="002D3477">
        <w:rPr>
          <w:color w:val="000000"/>
        </w:rPr>
        <w:t xml:space="preserve"> </w:t>
      </w:r>
      <w:r w:rsidR="00252E12">
        <w:rPr>
          <w:color w:val="000000"/>
        </w:rPr>
        <w:t>rikkumine</w:t>
      </w:r>
      <w:r w:rsidR="000F2A19">
        <w:rPr>
          <w:color w:val="000000"/>
        </w:rPr>
        <w:t>,</w:t>
      </w:r>
      <w:r w:rsidR="00230116">
        <w:rPr>
          <w:color w:val="000000"/>
        </w:rPr>
        <w:t xml:space="preserve"> sh.</w:t>
      </w:r>
      <w:r w:rsidR="000F2A19">
        <w:rPr>
          <w:color w:val="000000"/>
        </w:rPr>
        <w:t xml:space="preserve"> kooskõlastamata turundussõnumite kasutamine</w:t>
      </w:r>
      <w:r w:rsidR="00374465">
        <w:rPr>
          <w:color w:val="000000"/>
        </w:rPr>
        <w:t>,</w:t>
      </w:r>
      <w:r w:rsidR="00C37AF8">
        <w:rPr>
          <w:color w:val="000000"/>
        </w:rPr>
        <w:t xml:space="preserve"> Võtmepartneri </w:t>
      </w:r>
      <w:r w:rsidR="0016073E">
        <w:rPr>
          <w:color w:val="000000"/>
        </w:rPr>
        <w:t>kokkuleppe</w:t>
      </w:r>
      <w:r w:rsidR="002D3477">
        <w:rPr>
          <w:color w:val="000000"/>
        </w:rPr>
        <w:t xml:space="preserve"> välise </w:t>
      </w:r>
      <w:r w:rsidR="00252E12">
        <w:rPr>
          <w:color w:val="000000"/>
        </w:rPr>
        <w:t xml:space="preserve">äri- ja kommunikatsioonitegevuse </w:t>
      </w:r>
      <w:r w:rsidR="00C37AF8">
        <w:rPr>
          <w:color w:val="000000"/>
        </w:rPr>
        <w:t xml:space="preserve">poolt </w:t>
      </w:r>
      <w:r w:rsidR="00252E12">
        <w:rPr>
          <w:color w:val="000000"/>
        </w:rPr>
        <w:lastRenderedPageBreak/>
        <w:t xml:space="preserve">põhjustatud mainekahju </w:t>
      </w:r>
      <w:r w:rsidR="00B57D73">
        <w:rPr>
          <w:color w:val="000000"/>
        </w:rPr>
        <w:t xml:space="preserve">Eesti </w:t>
      </w:r>
      <w:r w:rsidR="00252E12">
        <w:rPr>
          <w:color w:val="000000"/>
        </w:rPr>
        <w:t>kaitseväele, kaitseliidule, kaitseministeeriumile või  reservväelastele.</w:t>
      </w:r>
      <w:r>
        <w:rPr>
          <w:color w:val="000000"/>
        </w:rPr>
        <w:t xml:space="preserve"> </w:t>
      </w:r>
    </w:p>
    <w:p w14:paraId="71AA137E" w14:textId="77777777" w:rsidR="00A71451" w:rsidRDefault="00A53203" w:rsidP="00270170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</w:t>
      </w:r>
      <w:r w:rsidR="00A71451">
        <w:rPr>
          <w:color w:val="000000"/>
        </w:rPr>
        <w:t>.</w:t>
      </w:r>
      <w:r w:rsidR="00374465">
        <w:rPr>
          <w:color w:val="000000"/>
        </w:rPr>
        <w:t>3</w:t>
      </w:r>
      <w:r w:rsidR="00A71451">
        <w:rPr>
          <w:color w:val="000000"/>
        </w:rPr>
        <w:t>. Kokkuleppe lahutamatud osad on kõik poolte vahel sõlmitavad</w:t>
      </w:r>
      <w:r w:rsidR="00230116">
        <w:rPr>
          <w:color w:val="000000"/>
        </w:rPr>
        <w:t xml:space="preserve"> kirjalikud</w:t>
      </w:r>
      <w:r w:rsidR="00A71451">
        <w:rPr>
          <w:color w:val="000000"/>
        </w:rPr>
        <w:t xml:space="preserve"> kokkuleppe lisad.</w:t>
      </w:r>
    </w:p>
    <w:p w14:paraId="24BAC18F" w14:textId="77777777" w:rsidR="002347B3" w:rsidRPr="00F07B8A" w:rsidRDefault="00374465" w:rsidP="00F07B8A">
      <w:pPr>
        <w:pStyle w:val="NormalWeb"/>
        <w:tabs>
          <w:tab w:val="left" w:pos="284"/>
        </w:tabs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4.4. </w:t>
      </w:r>
      <w:r w:rsidR="00282A0A">
        <w:rPr>
          <w:color w:val="000000"/>
        </w:rPr>
        <w:t xml:space="preserve">Kokkuleppe </w:t>
      </w:r>
      <w:r w:rsidR="00184F09">
        <w:rPr>
          <w:color w:val="000000"/>
        </w:rPr>
        <w:t>lõppemisel</w:t>
      </w:r>
      <w:r w:rsidR="00282A0A">
        <w:rPr>
          <w:color w:val="000000"/>
        </w:rPr>
        <w:t xml:space="preserve"> lõpetab Võtmepartner digilaigu ning sellega seotud turundussõnumite kasutamise</w:t>
      </w:r>
      <w:r w:rsidR="00E60103">
        <w:rPr>
          <w:color w:val="000000"/>
        </w:rPr>
        <w:t xml:space="preserve"> mõistliku aja jooksul</w:t>
      </w:r>
      <w:r w:rsidR="00007D83">
        <w:rPr>
          <w:color w:val="000000"/>
        </w:rPr>
        <w:t>.</w:t>
      </w:r>
      <w:r w:rsidR="00282A0A" w:rsidRPr="00E60103">
        <w:rPr>
          <w:color w:val="000000"/>
          <w:highlight w:val="yellow"/>
        </w:rPr>
        <w:t xml:space="preserve"> </w:t>
      </w:r>
      <w:r w:rsidR="00F07B8A">
        <w:rPr>
          <w:color w:val="000000"/>
        </w:rPr>
        <w:br/>
      </w:r>
      <w:r w:rsidR="002347B3" w:rsidRPr="00F07B8A">
        <w:rPr>
          <w:color w:val="000000"/>
        </w:rPr>
        <w:t xml:space="preserve">4.5. </w:t>
      </w:r>
      <w:r w:rsidR="002347B3" w:rsidRPr="00F07B8A">
        <w:rPr>
          <w:bCs/>
          <w:color w:val="000000"/>
        </w:rPr>
        <w:t>Lepingu rikkumise või täitmata jätmisega tekitatud kahju eest vastutab Võtmepartner  õigusaktidega sätestatud korras.</w:t>
      </w:r>
    </w:p>
    <w:p w14:paraId="2BA05D4C" w14:textId="77777777" w:rsidR="00282A0A" w:rsidRDefault="00A53203" w:rsidP="002347B3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</w:t>
      </w:r>
      <w:r w:rsidR="00374465">
        <w:rPr>
          <w:color w:val="000000"/>
        </w:rPr>
        <w:t>.5</w:t>
      </w:r>
      <w:r w:rsidR="00A71451">
        <w:rPr>
          <w:color w:val="000000"/>
        </w:rPr>
        <w:t xml:space="preserve">. Poolel on </w:t>
      </w:r>
      <w:r w:rsidR="00252E12">
        <w:rPr>
          <w:color w:val="000000"/>
        </w:rPr>
        <w:t xml:space="preserve">ühepoolselt </w:t>
      </w:r>
      <w:r w:rsidR="00A71451">
        <w:rPr>
          <w:color w:val="000000"/>
        </w:rPr>
        <w:t xml:space="preserve">õigus kokkulepe </w:t>
      </w:r>
      <w:r w:rsidR="00252E12">
        <w:rPr>
          <w:color w:val="000000"/>
        </w:rPr>
        <w:t xml:space="preserve">ennetähtaegselt </w:t>
      </w:r>
      <w:r w:rsidR="00A71451">
        <w:rPr>
          <w:color w:val="000000"/>
        </w:rPr>
        <w:t>lõpetada, teatades sellest teis</w:t>
      </w:r>
      <w:r w:rsidR="00610969">
        <w:rPr>
          <w:color w:val="000000"/>
        </w:rPr>
        <w:t>ele</w:t>
      </w:r>
      <w:r w:rsidR="00A71451">
        <w:rPr>
          <w:color w:val="000000"/>
        </w:rPr>
        <w:t xml:space="preserve"> </w:t>
      </w:r>
      <w:r w:rsidR="006026A2">
        <w:rPr>
          <w:color w:val="000000"/>
        </w:rPr>
        <w:t>pool</w:t>
      </w:r>
      <w:r w:rsidR="00610969">
        <w:rPr>
          <w:color w:val="000000"/>
        </w:rPr>
        <w:t>ele</w:t>
      </w:r>
      <w:r w:rsidR="006026A2">
        <w:rPr>
          <w:color w:val="000000"/>
        </w:rPr>
        <w:t xml:space="preserve"> kirjalikult</w:t>
      </w:r>
      <w:r w:rsidR="00610969">
        <w:rPr>
          <w:color w:val="000000"/>
        </w:rPr>
        <w:t xml:space="preserve"> ette</w:t>
      </w:r>
      <w:r w:rsidR="006026A2">
        <w:rPr>
          <w:color w:val="000000"/>
        </w:rPr>
        <w:t xml:space="preserve"> vähemalt </w:t>
      </w:r>
      <w:r w:rsidR="00610969">
        <w:rPr>
          <w:color w:val="000000"/>
        </w:rPr>
        <w:t>3</w:t>
      </w:r>
      <w:r w:rsidR="006026A2">
        <w:rPr>
          <w:color w:val="000000"/>
        </w:rPr>
        <w:t>0</w:t>
      </w:r>
      <w:r w:rsidR="00A71451">
        <w:rPr>
          <w:color w:val="000000"/>
        </w:rPr>
        <w:t xml:space="preserve"> </w:t>
      </w:r>
      <w:r w:rsidR="00A042C3">
        <w:rPr>
          <w:color w:val="000000"/>
        </w:rPr>
        <w:t>kalendri</w:t>
      </w:r>
      <w:r w:rsidR="00A71451">
        <w:rPr>
          <w:color w:val="000000"/>
        </w:rPr>
        <w:t>päeva.</w:t>
      </w:r>
    </w:p>
    <w:p w14:paraId="4227F7FD" w14:textId="77777777" w:rsidR="00282A0A" w:rsidRDefault="00374465" w:rsidP="00282A0A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4.6</w:t>
      </w:r>
      <w:r w:rsidR="00282A0A">
        <w:rPr>
          <w:color w:val="000000"/>
        </w:rPr>
        <w:t xml:space="preserve">. Kõik </w:t>
      </w:r>
      <w:r w:rsidR="00E60103">
        <w:rPr>
          <w:color w:val="000000"/>
        </w:rPr>
        <w:t xml:space="preserve">poolte vahel </w:t>
      </w:r>
      <w:r w:rsidR="00282A0A">
        <w:rPr>
          <w:color w:val="000000"/>
        </w:rPr>
        <w:t>kokkuleppe täitmisel tekkivad erimeelsused lahendatakse läbirääkimiste teel.</w:t>
      </w:r>
      <w:r w:rsidR="00E60103">
        <w:rPr>
          <w:color w:val="000000"/>
        </w:rPr>
        <w:t xml:space="preserve"> Kokkuleppele mitte jõudmisel lahendatakse vaidlus Harju Maakohtus.</w:t>
      </w:r>
    </w:p>
    <w:p w14:paraId="1261746A" w14:textId="77777777" w:rsidR="00EF5225" w:rsidRDefault="00374465" w:rsidP="00184F09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4.7</w:t>
      </w:r>
      <w:r w:rsidR="00EF5225">
        <w:rPr>
          <w:color w:val="000000"/>
        </w:rPr>
        <w:t>. Pooled määravad kokkuleppe täitmiseks oma kontaktisikud ning on kohustatud vastastikku teavitama kontaktisiku muutumisest.</w:t>
      </w:r>
    </w:p>
    <w:p w14:paraId="3FBBAF45" w14:textId="77777777" w:rsidR="00184F09" w:rsidRDefault="00184F09" w:rsidP="00184F09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4.7.1. Kaitseministeeriumi </w:t>
      </w:r>
      <w:r w:rsidRPr="00184F09">
        <w:rPr>
          <w:color w:val="000000"/>
        </w:rPr>
        <w:t xml:space="preserve">esindaja kokkuleppe täitmise raames </w:t>
      </w:r>
      <w:r w:rsidRPr="000576FF">
        <w:rPr>
          <w:color w:val="000000"/>
        </w:rPr>
        <w:t xml:space="preserve">on </w:t>
      </w:r>
      <w:r w:rsidR="000576FF" w:rsidRPr="000576FF">
        <w:rPr>
          <w:color w:val="000000"/>
        </w:rPr>
        <w:t>Mikk-Alvar Olle</w:t>
      </w:r>
      <w:r w:rsidRPr="000576FF">
        <w:rPr>
          <w:color w:val="000000"/>
        </w:rPr>
        <w:t xml:space="preserve">, e-post </w:t>
      </w:r>
      <w:r w:rsidR="000576FF" w:rsidRPr="000576FF">
        <w:rPr>
          <w:color w:val="000000"/>
        </w:rPr>
        <w:t>Mikk-Alvar.Olle@kaitseministeerium.ee</w:t>
      </w:r>
      <w:r w:rsidRPr="000576FF">
        <w:rPr>
          <w:color w:val="000000"/>
        </w:rPr>
        <w:t xml:space="preserve">, telefon </w:t>
      </w:r>
      <w:r w:rsidR="000576FF" w:rsidRPr="000576FF">
        <w:rPr>
          <w:color w:val="000000"/>
        </w:rPr>
        <w:t>+372 5326 9954</w:t>
      </w:r>
      <w:r w:rsidRPr="000576FF">
        <w:rPr>
          <w:color w:val="000000"/>
        </w:rPr>
        <w:t>.</w:t>
      </w:r>
    </w:p>
    <w:p w14:paraId="1E3FBCB7" w14:textId="77777777" w:rsidR="00374465" w:rsidRDefault="00184F09" w:rsidP="00184F09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4.7.2. </w:t>
      </w:r>
      <w:r w:rsidRPr="00184F09">
        <w:rPr>
          <w:color w:val="000000"/>
        </w:rPr>
        <w:t xml:space="preserve">Võtmepartneri esindaja kokkuleppe täitmise </w:t>
      </w:r>
      <w:r w:rsidRPr="004122BE">
        <w:rPr>
          <w:color w:val="000000"/>
        </w:rPr>
        <w:t xml:space="preserve">raames on </w:t>
      </w:r>
      <w:bookmarkStart w:id="0" w:name="_Hlk163222111"/>
      <w:r w:rsidR="002A5C63" w:rsidRPr="004122BE">
        <w:rPr>
          <w:color w:val="000000"/>
        </w:rPr>
        <w:t>Kristjan Seema</w:t>
      </w:r>
      <w:r w:rsidRPr="004122BE">
        <w:rPr>
          <w:color w:val="000000"/>
        </w:rPr>
        <w:t xml:space="preserve">, e-post </w:t>
      </w:r>
      <w:r w:rsidR="002A5C63" w:rsidRPr="004122BE">
        <w:rPr>
          <w:color w:val="000000"/>
        </w:rPr>
        <w:t>kristjan.seema@cooppank.ee</w:t>
      </w:r>
      <w:r w:rsidRPr="004122BE">
        <w:rPr>
          <w:color w:val="000000"/>
        </w:rPr>
        <w:t>, telefon +372</w:t>
      </w:r>
      <w:r w:rsidR="00AB352F">
        <w:rPr>
          <w:color w:val="000000"/>
        </w:rPr>
        <w:t> </w:t>
      </w:r>
      <w:r w:rsidR="004122BE" w:rsidRPr="004122BE">
        <w:rPr>
          <w:color w:val="000000"/>
        </w:rPr>
        <w:t>550</w:t>
      </w:r>
      <w:r w:rsidR="00AB352F">
        <w:rPr>
          <w:color w:val="000000"/>
        </w:rPr>
        <w:t xml:space="preserve"> </w:t>
      </w:r>
      <w:r w:rsidR="004122BE" w:rsidRPr="004122BE">
        <w:rPr>
          <w:color w:val="000000"/>
        </w:rPr>
        <w:t>5253</w:t>
      </w:r>
      <w:bookmarkEnd w:id="0"/>
      <w:r w:rsidR="004122BE" w:rsidRPr="004122BE">
        <w:rPr>
          <w:color w:val="000000"/>
        </w:rPr>
        <w:t>.</w:t>
      </w:r>
    </w:p>
    <w:p w14:paraId="0E37795F" w14:textId="77777777" w:rsidR="00A71451" w:rsidRDefault="00A71451" w:rsidP="00270170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14:paraId="0137F088" w14:textId="77777777" w:rsidR="00270170" w:rsidRDefault="00270170" w:rsidP="00270170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14:paraId="5A133BAA" w14:textId="77777777" w:rsidR="006B349E" w:rsidRDefault="006B349E" w:rsidP="00270170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14:paraId="2EE4D3AF" w14:textId="77777777" w:rsidR="006B349E" w:rsidRPr="00270170" w:rsidRDefault="006B349E" w:rsidP="00270170">
      <w:pPr>
        <w:pStyle w:val="NormalWeb"/>
        <w:spacing w:before="0" w:beforeAutospacing="0" w:after="0" w:afterAutospacing="0"/>
        <w:jc w:val="both"/>
        <w:rPr>
          <w:color w:val="00000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C27F0" w14:paraId="6BA345FC" w14:textId="77777777" w:rsidTr="006B349E">
        <w:tc>
          <w:tcPr>
            <w:tcW w:w="4531" w:type="dxa"/>
          </w:tcPr>
          <w:p w14:paraId="1B99A73C" w14:textId="77777777" w:rsidR="002C27F0" w:rsidRPr="009A4A10" w:rsidRDefault="00467D5D" w:rsidP="00087879">
            <w:pPr>
              <w:pStyle w:val="NormalWeb"/>
              <w:spacing w:before="0" w:beforeAutospacing="0" w:after="0" w:afterAutospacing="0"/>
              <w:rPr>
                <w:i/>
              </w:rPr>
            </w:pPr>
            <w:r w:rsidRPr="009A4A10">
              <w:rPr>
                <w:i/>
              </w:rPr>
              <w:t>/</w:t>
            </w:r>
            <w:r w:rsidR="00C41F67" w:rsidRPr="009A4A10">
              <w:rPr>
                <w:i/>
              </w:rPr>
              <w:t>a</w:t>
            </w:r>
            <w:r w:rsidR="002C27F0" w:rsidRPr="009A4A10">
              <w:rPr>
                <w:i/>
              </w:rPr>
              <w:t>llkirjastatud digitaalselt</w:t>
            </w:r>
            <w:r w:rsidRPr="009A4A10">
              <w:rPr>
                <w:i/>
              </w:rPr>
              <w:t>/</w:t>
            </w:r>
          </w:p>
          <w:p w14:paraId="70B16749" w14:textId="77777777" w:rsidR="002C27F0" w:rsidRPr="009A4A10" w:rsidRDefault="002C27F0" w:rsidP="002C27F0">
            <w:pPr>
              <w:pStyle w:val="NormalWeb"/>
              <w:spacing w:before="0" w:beforeAutospacing="0" w:after="0" w:afterAutospacing="0"/>
              <w:jc w:val="center"/>
            </w:pPr>
          </w:p>
          <w:p w14:paraId="60D44817" w14:textId="77777777" w:rsidR="002C27F0" w:rsidRPr="009A4A10" w:rsidRDefault="009A4A10" w:rsidP="002C27F0">
            <w:pPr>
              <w:pStyle w:val="NormalWeb"/>
              <w:spacing w:before="0" w:beforeAutospacing="0" w:after="0" w:afterAutospacing="0"/>
              <w:jc w:val="both"/>
            </w:pPr>
            <w:r w:rsidRPr="009A4A10">
              <w:t>Margus Rink</w:t>
            </w:r>
          </w:p>
          <w:p w14:paraId="4ADE7BD6" w14:textId="77777777" w:rsidR="002C27F0" w:rsidRPr="009A4A10" w:rsidRDefault="00184F09" w:rsidP="002C27F0">
            <w:pPr>
              <w:pStyle w:val="NormalWeb"/>
              <w:spacing w:before="0" w:beforeAutospacing="0" w:after="0" w:afterAutospacing="0"/>
              <w:jc w:val="both"/>
            </w:pPr>
            <w:r w:rsidRPr="009A4A10">
              <w:t>juhatuse liige</w:t>
            </w:r>
          </w:p>
          <w:p w14:paraId="5441A6A5" w14:textId="77777777" w:rsidR="002C27F0" w:rsidRPr="009A4A10" w:rsidRDefault="00184F09" w:rsidP="002C27F0">
            <w:pPr>
              <w:pStyle w:val="NormalWeb"/>
              <w:spacing w:before="0" w:beforeAutospacing="0" w:after="0" w:afterAutospacing="0"/>
              <w:jc w:val="both"/>
            </w:pPr>
            <w:r w:rsidRPr="009A4A10">
              <w:t>Coop Pank AS</w:t>
            </w:r>
          </w:p>
          <w:p w14:paraId="75A2E2FA" w14:textId="77777777" w:rsidR="002C27F0" w:rsidRPr="009A4A10" w:rsidRDefault="002C27F0" w:rsidP="002C27F0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4531" w:type="dxa"/>
          </w:tcPr>
          <w:p w14:paraId="04EA8543" w14:textId="77777777" w:rsidR="002C27F0" w:rsidRPr="00467D5D" w:rsidRDefault="00087879" w:rsidP="00087879">
            <w:pPr>
              <w:pStyle w:val="NormalWeb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>/</w:t>
            </w:r>
            <w:r w:rsidR="00C41F67">
              <w:rPr>
                <w:i/>
              </w:rPr>
              <w:t>a</w:t>
            </w:r>
            <w:r w:rsidR="002C27F0" w:rsidRPr="00467D5D">
              <w:rPr>
                <w:i/>
              </w:rPr>
              <w:t>llkirjastatud digitaalselt</w:t>
            </w:r>
            <w:r>
              <w:rPr>
                <w:i/>
              </w:rPr>
              <w:t>/</w:t>
            </w:r>
          </w:p>
          <w:p w14:paraId="3407194E" w14:textId="77777777" w:rsidR="002C27F0" w:rsidRDefault="002C27F0" w:rsidP="002C27F0">
            <w:pPr>
              <w:pStyle w:val="NormalWeb"/>
              <w:spacing w:before="0" w:beforeAutospacing="0" w:after="0" w:afterAutospacing="0"/>
              <w:jc w:val="center"/>
            </w:pPr>
          </w:p>
          <w:p w14:paraId="0F62A77F" w14:textId="77777777" w:rsidR="002C27F0" w:rsidRDefault="002C27F0" w:rsidP="002C27F0">
            <w:pPr>
              <w:pStyle w:val="NormalWeb"/>
              <w:spacing w:before="0" w:beforeAutospacing="0" w:after="0" w:afterAutospacing="0"/>
              <w:jc w:val="both"/>
            </w:pPr>
            <w:r>
              <w:t>Helmuth Martin Reisner</w:t>
            </w:r>
          </w:p>
          <w:p w14:paraId="56C064AA" w14:textId="77777777" w:rsidR="002C27F0" w:rsidRDefault="002C27F0" w:rsidP="002C27F0">
            <w:pPr>
              <w:pStyle w:val="NormalWeb"/>
              <w:spacing w:before="0" w:beforeAutospacing="0" w:after="0" w:afterAutospacing="0"/>
              <w:jc w:val="both"/>
            </w:pPr>
            <w:r>
              <w:t>Kaitsetahte arendamise osakonna juhataja</w:t>
            </w:r>
          </w:p>
          <w:p w14:paraId="2DE2AA12" w14:textId="77777777" w:rsidR="002C27F0" w:rsidRPr="002C27F0" w:rsidRDefault="002C27F0" w:rsidP="002C27F0">
            <w:pPr>
              <w:pStyle w:val="NormalWeb"/>
              <w:spacing w:before="0" w:beforeAutospacing="0" w:after="0" w:afterAutospacing="0"/>
              <w:jc w:val="both"/>
            </w:pPr>
            <w:r>
              <w:t>Kaitseministeerium</w:t>
            </w:r>
          </w:p>
        </w:tc>
      </w:tr>
    </w:tbl>
    <w:p w14:paraId="71C0BF64" w14:textId="77777777" w:rsidR="002C27F0" w:rsidRDefault="002C27F0" w:rsidP="002C27F0">
      <w:pPr>
        <w:pStyle w:val="NormalWeb"/>
        <w:spacing w:before="0" w:beforeAutospacing="0" w:after="0" w:afterAutospacing="0"/>
      </w:pPr>
    </w:p>
    <w:p w14:paraId="0A7B606F" w14:textId="77777777" w:rsidR="00185307" w:rsidRDefault="00B3020E" w:rsidP="00B3020E">
      <w:pPr>
        <w:pStyle w:val="NormalWeb"/>
        <w:spacing w:before="0" w:beforeAutospacing="0" w:after="0" w:afterAutospacing="0"/>
        <w:ind w:left="6379" w:hanging="6379"/>
      </w:pPr>
      <w:r>
        <w:t xml:space="preserve"> </w:t>
      </w:r>
    </w:p>
    <w:p w14:paraId="3A2F349A" w14:textId="77777777" w:rsidR="00AE0BB7" w:rsidRDefault="00AE0BB7" w:rsidP="00B3020E">
      <w:pPr>
        <w:pStyle w:val="NormalWeb"/>
        <w:spacing w:before="0" w:beforeAutospacing="0" w:after="0" w:afterAutospacing="0"/>
        <w:ind w:left="6379" w:hanging="6379"/>
      </w:pPr>
    </w:p>
    <w:p w14:paraId="4001CD37" w14:textId="77777777" w:rsidR="00F07B8A" w:rsidRDefault="00F07B8A" w:rsidP="00C41F67">
      <w:pPr>
        <w:pStyle w:val="NormalWeb"/>
        <w:spacing w:before="0" w:beforeAutospacing="0" w:after="0" w:afterAutospacing="0"/>
        <w:ind w:left="6379" w:hanging="6379"/>
      </w:pPr>
    </w:p>
    <w:p w14:paraId="202A8595" w14:textId="77777777" w:rsidR="00F07B8A" w:rsidRDefault="00F07B8A" w:rsidP="00C41F67">
      <w:pPr>
        <w:pStyle w:val="NormalWeb"/>
        <w:spacing w:before="0" w:beforeAutospacing="0" w:after="0" w:afterAutospacing="0"/>
        <w:ind w:left="6379" w:hanging="6379"/>
      </w:pPr>
    </w:p>
    <w:p w14:paraId="1A536D5D" w14:textId="77777777" w:rsidR="00F07B8A" w:rsidRDefault="00F07B8A" w:rsidP="00C41F67">
      <w:pPr>
        <w:pStyle w:val="NormalWeb"/>
        <w:spacing w:before="0" w:beforeAutospacing="0" w:after="0" w:afterAutospacing="0"/>
        <w:ind w:left="6379" w:hanging="6379"/>
      </w:pPr>
    </w:p>
    <w:p w14:paraId="0D974029" w14:textId="77777777" w:rsidR="00F07B8A" w:rsidRDefault="00F07B8A" w:rsidP="00C41F67">
      <w:pPr>
        <w:pStyle w:val="NormalWeb"/>
        <w:spacing w:before="0" w:beforeAutospacing="0" w:after="0" w:afterAutospacing="0"/>
        <w:ind w:left="6379" w:hanging="6379"/>
      </w:pPr>
    </w:p>
    <w:p w14:paraId="7E852149" w14:textId="77777777" w:rsidR="00F07B8A" w:rsidRDefault="00F07B8A" w:rsidP="00C41F67">
      <w:pPr>
        <w:pStyle w:val="NormalWeb"/>
        <w:spacing w:before="0" w:beforeAutospacing="0" w:after="0" w:afterAutospacing="0"/>
        <w:ind w:left="6379" w:hanging="6379"/>
      </w:pPr>
    </w:p>
    <w:p w14:paraId="545AD6CB" w14:textId="77777777" w:rsidR="00F07B8A" w:rsidRDefault="00F07B8A" w:rsidP="00C41F67">
      <w:pPr>
        <w:pStyle w:val="NormalWeb"/>
        <w:spacing w:before="0" w:beforeAutospacing="0" w:after="0" w:afterAutospacing="0"/>
        <w:ind w:left="6379" w:hanging="6379"/>
      </w:pPr>
    </w:p>
    <w:p w14:paraId="3BEF0B87" w14:textId="77777777" w:rsidR="00F07B8A" w:rsidRDefault="00F07B8A" w:rsidP="00C41F67">
      <w:pPr>
        <w:pStyle w:val="NormalWeb"/>
        <w:spacing w:before="0" w:beforeAutospacing="0" w:after="0" w:afterAutospacing="0"/>
        <w:ind w:left="6379" w:hanging="6379"/>
      </w:pPr>
    </w:p>
    <w:p w14:paraId="5C9A1574" w14:textId="77777777" w:rsidR="00F07B8A" w:rsidRDefault="00F07B8A" w:rsidP="00C41F67">
      <w:pPr>
        <w:pStyle w:val="NormalWeb"/>
        <w:spacing w:before="0" w:beforeAutospacing="0" w:after="0" w:afterAutospacing="0"/>
        <w:ind w:left="6379" w:hanging="6379"/>
      </w:pPr>
    </w:p>
    <w:p w14:paraId="1E35F40F" w14:textId="77777777" w:rsidR="00F07B8A" w:rsidRDefault="00F07B8A" w:rsidP="00C41F67">
      <w:pPr>
        <w:pStyle w:val="NormalWeb"/>
        <w:spacing w:before="0" w:beforeAutospacing="0" w:after="0" w:afterAutospacing="0"/>
        <w:ind w:left="6379" w:hanging="6379"/>
      </w:pPr>
    </w:p>
    <w:p w14:paraId="16E0B307" w14:textId="77777777" w:rsidR="00F07B8A" w:rsidRDefault="00F07B8A" w:rsidP="00C41F67">
      <w:pPr>
        <w:pStyle w:val="NormalWeb"/>
        <w:spacing w:before="0" w:beforeAutospacing="0" w:after="0" w:afterAutospacing="0"/>
        <w:ind w:left="6379" w:hanging="6379"/>
      </w:pPr>
    </w:p>
    <w:p w14:paraId="4540C346" w14:textId="77777777" w:rsidR="00F07B8A" w:rsidRDefault="00F07B8A" w:rsidP="00C41F67">
      <w:pPr>
        <w:pStyle w:val="NormalWeb"/>
        <w:spacing w:before="0" w:beforeAutospacing="0" w:after="0" w:afterAutospacing="0"/>
        <w:ind w:left="6379" w:hanging="6379"/>
      </w:pPr>
    </w:p>
    <w:p w14:paraId="609022F4" w14:textId="77777777" w:rsidR="00F07B8A" w:rsidRDefault="00F07B8A" w:rsidP="00C41F67">
      <w:pPr>
        <w:pStyle w:val="NormalWeb"/>
        <w:spacing w:before="0" w:beforeAutospacing="0" w:after="0" w:afterAutospacing="0"/>
        <w:ind w:left="6379" w:hanging="6379"/>
      </w:pPr>
    </w:p>
    <w:p w14:paraId="1499D245" w14:textId="77777777" w:rsidR="00F07B8A" w:rsidRDefault="00F07B8A" w:rsidP="00C41F67">
      <w:pPr>
        <w:pStyle w:val="NormalWeb"/>
        <w:spacing w:before="0" w:beforeAutospacing="0" w:after="0" w:afterAutospacing="0"/>
        <w:ind w:left="6379" w:hanging="6379"/>
      </w:pPr>
    </w:p>
    <w:p w14:paraId="6C245C8F" w14:textId="77777777" w:rsidR="00F07B8A" w:rsidRDefault="00F07B8A" w:rsidP="00C41F67">
      <w:pPr>
        <w:pStyle w:val="NormalWeb"/>
        <w:spacing w:before="0" w:beforeAutospacing="0" w:after="0" w:afterAutospacing="0"/>
        <w:ind w:left="6379" w:hanging="6379"/>
      </w:pPr>
    </w:p>
    <w:p w14:paraId="49FFBC54" w14:textId="77777777" w:rsidR="00F07B8A" w:rsidRDefault="00F07B8A" w:rsidP="00C41F67">
      <w:pPr>
        <w:pStyle w:val="NormalWeb"/>
        <w:spacing w:before="0" w:beforeAutospacing="0" w:after="0" w:afterAutospacing="0"/>
        <w:ind w:left="6379" w:hanging="6379"/>
      </w:pPr>
    </w:p>
    <w:p w14:paraId="72E8CF62" w14:textId="77777777" w:rsidR="00F07B8A" w:rsidRDefault="00F07B8A" w:rsidP="00C41F67">
      <w:pPr>
        <w:pStyle w:val="NormalWeb"/>
        <w:spacing w:before="0" w:beforeAutospacing="0" w:after="0" w:afterAutospacing="0"/>
        <w:ind w:left="6379" w:hanging="6379"/>
      </w:pPr>
    </w:p>
    <w:p w14:paraId="6868DFE1" w14:textId="77777777" w:rsidR="00F07B8A" w:rsidRDefault="00F07B8A" w:rsidP="00C41F67">
      <w:pPr>
        <w:pStyle w:val="NormalWeb"/>
        <w:spacing w:before="0" w:beforeAutospacing="0" w:after="0" w:afterAutospacing="0"/>
        <w:ind w:left="6379" w:hanging="6379"/>
      </w:pPr>
    </w:p>
    <w:p w14:paraId="1A61AF8E" w14:textId="77777777" w:rsidR="00F07B8A" w:rsidRDefault="00F07B8A" w:rsidP="00C41F67">
      <w:pPr>
        <w:pStyle w:val="NormalWeb"/>
        <w:spacing w:before="0" w:beforeAutospacing="0" w:after="0" w:afterAutospacing="0"/>
        <w:ind w:left="6379" w:hanging="6379"/>
      </w:pPr>
    </w:p>
    <w:p w14:paraId="309894E2" w14:textId="77777777" w:rsidR="00F07B8A" w:rsidRDefault="00F07B8A" w:rsidP="00C41F67">
      <w:pPr>
        <w:pStyle w:val="NormalWeb"/>
        <w:spacing w:before="0" w:beforeAutospacing="0" w:after="0" w:afterAutospacing="0"/>
        <w:ind w:left="6379" w:hanging="6379"/>
      </w:pPr>
    </w:p>
    <w:p w14:paraId="689461B7" w14:textId="4AC4F0B5" w:rsidR="00F07B8A" w:rsidRDefault="00F07B8A" w:rsidP="00C41F67">
      <w:pPr>
        <w:pStyle w:val="NormalWeb"/>
        <w:spacing w:before="0" w:beforeAutospacing="0" w:after="0" w:afterAutospacing="0"/>
        <w:ind w:left="6379" w:hanging="6379"/>
      </w:pPr>
    </w:p>
    <w:p w14:paraId="0269C576" w14:textId="77777777" w:rsidR="002C4EA8" w:rsidRDefault="002C4EA8" w:rsidP="00C41F67">
      <w:pPr>
        <w:pStyle w:val="NormalWeb"/>
        <w:spacing w:before="0" w:beforeAutospacing="0" w:after="0" w:afterAutospacing="0"/>
        <w:ind w:left="6379" w:hanging="6379"/>
      </w:pPr>
    </w:p>
    <w:p w14:paraId="6E012A95" w14:textId="77777777" w:rsidR="002C4EA8" w:rsidRDefault="002C4EA8" w:rsidP="00C41F67">
      <w:pPr>
        <w:pStyle w:val="NormalWeb"/>
        <w:spacing w:before="0" w:beforeAutospacing="0" w:after="0" w:afterAutospacing="0"/>
        <w:ind w:left="6379" w:hanging="6379"/>
      </w:pPr>
    </w:p>
    <w:p w14:paraId="1F758B7D" w14:textId="2EC8F238" w:rsidR="00E27FDD" w:rsidRDefault="00AE0BB7" w:rsidP="00C41F67">
      <w:pPr>
        <w:pStyle w:val="NormalWeb"/>
        <w:spacing w:before="0" w:beforeAutospacing="0" w:after="0" w:afterAutospacing="0"/>
        <w:ind w:left="6379" w:hanging="6379"/>
        <w:rPr>
          <w:rFonts w:asciiTheme="majorHAnsi" w:eastAsiaTheme="majorEastAsia" w:hAnsiTheme="majorHAnsi" w:cs="Mangal"/>
          <w:color w:val="2E74B5" w:themeColor="accent1" w:themeShade="BF"/>
          <w:kern w:val="1"/>
          <w:sz w:val="32"/>
          <w:szCs w:val="29"/>
          <w:lang w:eastAsia="zh-CN" w:bidi="hi-IN"/>
        </w:rPr>
      </w:pPr>
      <w:r>
        <w:lastRenderedPageBreak/>
        <w:t>LISA 1</w:t>
      </w:r>
    </w:p>
    <w:p w14:paraId="7B75045C" w14:textId="06B75784" w:rsidR="00563E35" w:rsidRPr="00F2083F" w:rsidRDefault="00563E35" w:rsidP="00563E35"/>
    <w:p w14:paraId="53354857" w14:textId="24328A61" w:rsidR="00563E35" w:rsidRDefault="00563E35" w:rsidP="00563E35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  <w:r w:rsidRPr="002C4EA8">
        <w:rPr>
          <w:rFonts w:ascii="Times New Roman" w:hAnsi="Times New Roman" w:cs="Times New Roman"/>
          <w:color w:val="auto"/>
          <w:sz w:val="24"/>
          <w:szCs w:val="24"/>
        </w:rPr>
        <w:t>Kinnitatud toote või toodete disainid</w:t>
      </w:r>
    </w:p>
    <w:p w14:paraId="20291B52" w14:textId="614D0116" w:rsidR="002C4EA8" w:rsidRDefault="002C4EA8" w:rsidP="002C4EA8">
      <w:r>
        <w:rPr>
          <w:noProof/>
        </w:rPr>
        <w:drawing>
          <wp:anchor distT="0" distB="0" distL="114300" distR="114300" simplePos="0" relativeHeight="251658240" behindDoc="0" locked="0" layoutInCell="1" allowOverlap="1" wp14:anchorId="2924C344" wp14:editId="41B881A6">
            <wp:simplePos x="0" y="0"/>
            <wp:positionH relativeFrom="page">
              <wp:posOffset>933450</wp:posOffset>
            </wp:positionH>
            <wp:positionV relativeFrom="paragraph">
              <wp:posOffset>266700</wp:posOffset>
            </wp:positionV>
            <wp:extent cx="4962525" cy="2781300"/>
            <wp:effectExtent l="0" t="0" r="9525" b="0"/>
            <wp:wrapTopAndBottom/>
            <wp:docPr id="4445749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574976" name="Picture 1" descr="A screenshot of a computer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0" t="20815" r="20244" b="15872"/>
                    <a:stretch/>
                  </pic:blipFill>
                  <pic:spPr bwMode="auto">
                    <a:xfrm>
                      <a:off x="0" y="0"/>
                      <a:ext cx="496252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6C863" w14:textId="25384251" w:rsidR="002C4EA8" w:rsidRDefault="002C4EA8" w:rsidP="002C4EA8">
      <w:pPr>
        <w:rPr>
          <w:noProof/>
        </w:rPr>
      </w:pPr>
    </w:p>
    <w:p w14:paraId="37182637" w14:textId="371286B4" w:rsidR="002C4EA8" w:rsidRDefault="002C4EA8" w:rsidP="002C4EA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D6AF841" wp14:editId="3DCB779C">
            <wp:simplePos x="0" y="0"/>
            <wp:positionH relativeFrom="column">
              <wp:posOffset>62230</wp:posOffset>
            </wp:positionH>
            <wp:positionV relativeFrom="paragraph">
              <wp:posOffset>258445</wp:posOffset>
            </wp:positionV>
            <wp:extent cx="4937125" cy="2790825"/>
            <wp:effectExtent l="0" t="0" r="0" b="9525"/>
            <wp:wrapTopAndBottom/>
            <wp:docPr id="421435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43556" name="Picture 1" descr="A screenshot of a computer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4" t="20201" r="20324" b="15749"/>
                    <a:stretch/>
                  </pic:blipFill>
                  <pic:spPr bwMode="auto">
                    <a:xfrm>
                      <a:off x="0" y="0"/>
                      <a:ext cx="4937125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2FF08" w14:textId="46395602" w:rsidR="002C4EA8" w:rsidRDefault="002C4EA8" w:rsidP="002C4EA8">
      <w:pPr>
        <w:rPr>
          <w:noProof/>
        </w:rPr>
      </w:pPr>
    </w:p>
    <w:p w14:paraId="4ABF0F36" w14:textId="77777777" w:rsidR="002C4EA8" w:rsidRDefault="002C4EA8" w:rsidP="002C4EA8">
      <w:pPr>
        <w:rPr>
          <w:noProof/>
        </w:rPr>
      </w:pPr>
    </w:p>
    <w:p w14:paraId="0D6A1081" w14:textId="1DA69AA6" w:rsidR="00563E35" w:rsidRPr="002C4EA8" w:rsidRDefault="00563E35" w:rsidP="00563E35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  <w:r w:rsidRPr="002C4EA8">
        <w:rPr>
          <w:rFonts w:ascii="Times New Roman" w:hAnsi="Times New Roman" w:cs="Times New Roman"/>
          <w:color w:val="auto"/>
          <w:sz w:val="24"/>
          <w:szCs w:val="24"/>
        </w:rPr>
        <w:t>Kinnitatud turundussõnumid</w:t>
      </w:r>
    </w:p>
    <w:p w14:paraId="40CE731A" w14:textId="536FAF0E" w:rsidR="00520512" w:rsidRPr="00520512" w:rsidRDefault="00520512" w:rsidP="00520512">
      <w:pPr>
        <w:pStyle w:val="NormalWeb"/>
        <w:ind w:left="6379" w:hanging="6379"/>
        <w:rPr>
          <w:u w:val="single"/>
        </w:rPr>
      </w:pPr>
      <w:r w:rsidRPr="00520512">
        <w:rPr>
          <w:u w:val="single"/>
        </w:rPr>
        <w:t xml:space="preserve">Imagoloogiline peasõnum: </w:t>
      </w:r>
    </w:p>
    <w:p w14:paraId="32562546" w14:textId="193C919C" w:rsidR="00520512" w:rsidRPr="00520512" w:rsidRDefault="00520512" w:rsidP="00520512">
      <w:pPr>
        <w:pStyle w:val="NormalWeb"/>
        <w:ind w:left="6379" w:hanging="6379"/>
        <w:rPr>
          <w:b/>
          <w:bCs/>
        </w:rPr>
      </w:pPr>
      <w:r w:rsidRPr="00520512">
        <w:rPr>
          <w:b/>
          <w:bCs/>
        </w:rPr>
        <w:t>Sinu 1 sent on väärt 1,36 miljonit</w:t>
      </w:r>
    </w:p>
    <w:p w14:paraId="4A40B5C8" w14:textId="072768BB" w:rsidR="00520512" w:rsidRDefault="00520512" w:rsidP="00520512">
      <w:pPr>
        <w:pStyle w:val="NormalWeb"/>
      </w:pPr>
      <w:r>
        <w:t>Coop Panga Kaardiväe programmis panustad iga kaardimakse pealt</w:t>
      </w:r>
      <w:r>
        <w:t xml:space="preserve"> </w:t>
      </w:r>
      <w:r>
        <w:t>Reservväelaste Fondi ja seekaudu Eesti kaitsevõimesse.</w:t>
      </w:r>
    </w:p>
    <w:p w14:paraId="07A9CD06" w14:textId="77777777" w:rsidR="00520512" w:rsidRDefault="00520512" w:rsidP="00520512">
      <w:pPr>
        <w:pStyle w:val="NormalWeb"/>
      </w:pPr>
    </w:p>
    <w:p w14:paraId="2F8A8DBA" w14:textId="77777777" w:rsidR="00520512" w:rsidRPr="00520512" w:rsidRDefault="00520512" w:rsidP="00520512">
      <w:pPr>
        <w:pStyle w:val="NormalWeb"/>
        <w:ind w:left="6379" w:hanging="6379"/>
        <w:rPr>
          <w:u w:val="single"/>
        </w:rPr>
      </w:pPr>
      <w:r w:rsidRPr="00520512">
        <w:rPr>
          <w:u w:val="single"/>
        </w:rPr>
        <w:lastRenderedPageBreak/>
        <w:t>Üleskutse peasõnum:</w:t>
      </w:r>
    </w:p>
    <w:p w14:paraId="716BEAC4" w14:textId="77777777" w:rsidR="00520512" w:rsidRPr="00520512" w:rsidRDefault="00520512" w:rsidP="00520512">
      <w:pPr>
        <w:pStyle w:val="NormalWeb"/>
        <w:ind w:left="6379" w:hanging="6379"/>
        <w:rPr>
          <w:b/>
          <w:bCs/>
        </w:rPr>
      </w:pPr>
      <w:r w:rsidRPr="00520512">
        <w:rPr>
          <w:b/>
          <w:bCs/>
        </w:rPr>
        <w:t>Liitu Coop Panga Kaardiväega</w:t>
      </w:r>
    </w:p>
    <w:p w14:paraId="024FF5FA" w14:textId="509C39FB" w:rsidR="00520512" w:rsidRDefault="00520512" w:rsidP="00520512">
      <w:pPr>
        <w:pStyle w:val="NormalWeb"/>
        <w:ind w:left="6379" w:hanging="6379"/>
      </w:pPr>
      <w:r>
        <w:t>Iga kaardimaksega toetad reservväelasi ja panustad Eesti kaitsevõimesse koos Coop Pangaga.</w:t>
      </w:r>
    </w:p>
    <w:p w14:paraId="541A4502" w14:textId="77777777" w:rsidR="00520512" w:rsidRPr="00520512" w:rsidRDefault="00520512" w:rsidP="00520512">
      <w:pPr>
        <w:pStyle w:val="NormalWeb"/>
        <w:ind w:left="6379" w:hanging="6379"/>
        <w:rPr>
          <w:u w:val="single"/>
        </w:rPr>
      </w:pPr>
      <w:r w:rsidRPr="00520512">
        <w:rPr>
          <w:u w:val="single"/>
        </w:rPr>
        <w:t>Graafiline täpsustav lisasõnum:</w:t>
      </w:r>
    </w:p>
    <w:p w14:paraId="639BE8C5" w14:textId="5740ADED" w:rsidR="00AE0BB7" w:rsidRDefault="00520512" w:rsidP="00520512">
      <w:pPr>
        <w:pStyle w:val="NormalWeb"/>
      </w:pPr>
      <w:r>
        <w:t>1 sent sinult, teine Coop Pangalt</w:t>
      </w:r>
      <w:r>
        <w:t xml:space="preserve">. </w:t>
      </w:r>
    </w:p>
    <w:p w14:paraId="6F3DB3D8" w14:textId="77777777" w:rsidR="00AE0BB7" w:rsidRDefault="00AE0BB7" w:rsidP="00520512">
      <w:pPr>
        <w:pStyle w:val="NormalWeb"/>
        <w:spacing w:before="0" w:beforeAutospacing="0" w:after="0" w:afterAutospacing="0"/>
        <w:rPr>
          <w:color w:val="000000"/>
        </w:rPr>
      </w:pPr>
    </w:p>
    <w:p w14:paraId="63E52582" w14:textId="77777777" w:rsidR="00520512" w:rsidRDefault="00520512" w:rsidP="00520512">
      <w:pPr>
        <w:pStyle w:val="NormalWeb"/>
        <w:spacing w:before="0" w:beforeAutospacing="0" w:after="0" w:afterAutospacing="0"/>
        <w:rPr>
          <w:color w:val="000000"/>
        </w:rPr>
      </w:pPr>
    </w:p>
    <w:p w14:paraId="79C6BEE9" w14:textId="77777777" w:rsidR="00520512" w:rsidRDefault="00520512" w:rsidP="00520512">
      <w:pPr>
        <w:pStyle w:val="NormalWeb"/>
        <w:spacing w:before="0" w:beforeAutospacing="0" w:after="0" w:afterAutospacing="0"/>
        <w:rPr>
          <w:color w:val="000000"/>
        </w:rPr>
      </w:pPr>
    </w:p>
    <w:p w14:paraId="1A715056" w14:textId="77777777" w:rsidR="00520512" w:rsidRDefault="00520512" w:rsidP="00520512">
      <w:pPr>
        <w:pStyle w:val="NormalWeb"/>
        <w:spacing w:before="0" w:beforeAutospacing="0" w:after="0" w:afterAutospacing="0"/>
        <w:rPr>
          <w:color w:val="000000"/>
        </w:rPr>
      </w:pPr>
    </w:p>
    <w:p w14:paraId="5B410CB2" w14:textId="77777777" w:rsidR="00520512" w:rsidRDefault="00520512" w:rsidP="00520512">
      <w:pPr>
        <w:pStyle w:val="NormalWeb"/>
        <w:spacing w:before="0" w:beforeAutospacing="0" w:after="0" w:afterAutospacing="0"/>
        <w:rPr>
          <w:color w:val="000000"/>
        </w:rPr>
      </w:pPr>
    </w:p>
    <w:p w14:paraId="77315651" w14:textId="77777777" w:rsidR="00520512" w:rsidRDefault="00520512" w:rsidP="00520512">
      <w:pPr>
        <w:pStyle w:val="NormalWeb"/>
        <w:spacing w:before="0" w:beforeAutospacing="0" w:after="0" w:afterAutospacing="0"/>
        <w:rPr>
          <w:color w:val="000000"/>
        </w:rPr>
      </w:pPr>
    </w:p>
    <w:p w14:paraId="57D63023" w14:textId="77777777" w:rsidR="00520512" w:rsidRDefault="00520512" w:rsidP="00520512">
      <w:pPr>
        <w:pStyle w:val="NormalWeb"/>
        <w:spacing w:before="0" w:beforeAutospacing="0" w:after="0" w:afterAutospacing="0"/>
        <w:rPr>
          <w:color w:val="00000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520512" w:rsidRPr="002C27F0" w14:paraId="1687FAC8" w14:textId="77777777" w:rsidTr="00D22EAC">
        <w:tc>
          <w:tcPr>
            <w:tcW w:w="4531" w:type="dxa"/>
          </w:tcPr>
          <w:p w14:paraId="276E430C" w14:textId="77777777" w:rsidR="00520512" w:rsidRPr="009A4A10" w:rsidRDefault="00520512" w:rsidP="00D22EAC">
            <w:pPr>
              <w:pStyle w:val="NormalWeb"/>
              <w:spacing w:before="0" w:beforeAutospacing="0" w:after="0" w:afterAutospacing="0"/>
              <w:rPr>
                <w:i/>
              </w:rPr>
            </w:pPr>
            <w:r w:rsidRPr="009A4A10">
              <w:rPr>
                <w:i/>
              </w:rPr>
              <w:t>/allkirjastatud digitaalselt/</w:t>
            </w:r>
          </w:p>
          <w:p w14:paraId="4C0EEDEA" w14:textId="77777777" w:rsidR="00520512" w:rsidRPr="009A4A10" w:rsidRDefault="00520512" w:rsidP="00D22EAC">
            <w:pPr>
              <w:pStyle w:val="NormalWeb"/>
              <w:spacing w:before="0" w:beforeAutospacing="0" w:after="0" w:afterAutospacing="0"/>
              <w:jc w:val="center"/>
            </w:pPr>
          </w:p>
          <w:p w14:paraId="73C9F994" w14:textId="77777777" w:rsidR="00520512" w:rsidRPr="009A4A10" w:rsidRDefault="00520512" w:rsidP="00D22EAC">
            <w:pPr>
              <w:pStyle w:val="NormalWeb"/>
              <w:spacing w:before="0" w:beforeAutospacing="0" w:after="0" w:afterAutospacing="0"/>
              <w:jc w:val="both"/>
            </w:pPr>
            <w:r w:rsidRPr="009A4A10">
              <w:t>Margus Rink</w:t>
            </w:r>
          </w:p>
          <w:p w14:paraId="26789F39" w14:textId="77777777" w:rsidR="00520512" w:rsidRPr="009A4A10" w:rsidRDefault="00520512" w:rsidP="00D22EAC">
            <w:pPr>
              <w:pStyle w:val="NormalWeb"/>
              <w:spacing w:before="0" w:beforeAutospacing="0" w:after="0" w:afterAutospacing="0"/>
              <w:jc w:val="both"/>
            </w:pPr>
            <w:r w:rsidRPr="009A4A10">
              <w:t>juhatuse liige</w:t>
            </w:r>
          </w:p>
          <w:p w14:paraId="7C811C4E" w14:textId="77777777" w:rsidR="00520512" w:rsidRPr="009A4A10" w:rsidRDefault="00520512" w:rsidP="00D22EAC">
            <w:pPr>
              <w:pStyle w:val="NormalWeb"/>
              <w:spacing w:before="0" w:beforeAutospacing="0" w:after="0" w:afterAutospacing="0"/>
              <w:jc w:val="both"/>
            </w:pPr>
            <w:r w:rsidRPr="009A4A10">
              <w:t>Coop Pank AS</w:t>
            </w:r>
          </w:p>
          <w:p w14:paraId="0027CAEF" w14:textId="77777777" w:rsidR="00520512" w:rsidRPr="009A4A10" w:rsidRDefault="00520512" w:rsidP="00D22EAC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4531" w:type="dxa"/>
          </w:tcPr>
          <w:p w14:paraId="11A0EA33" w14:textId="77777777" w:rsidR="00520512" w:rsidRPr="00467D5D" w:rsidRDefault="00520512" w:rsidP="00D22EAC">
            <w:pPr>
              <w:pStyle w:val="NormalWeb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>/a</w:t>
            </w:r>
            <w:r w:rsidRPr="00467D5D">
              <w:rPr>
                <w:i/>
              </w:rPr>
              <w:t>llkirjastatud digitaalselt</w:t>
            </w:r>
            <w:r>
              <w:rPr>
                <w:i/>
              </w:rPr>
              <w:t>/</w:t>
            </w:r>
          </w:p>
          <w:p w14:paraId="654562EB" w14:textId="77777777" w:rsidR="00520512" w:rsidRDefault="00520512" w:rsidP="00D22EAC">
            <w:pPr>
              <w:pStyle w:val="NormalWeb"/>
              <w:spacing w:before="0" w:beforeAutospacing="0" w:after="0" w:afterAutospacing="0"/>
              <w:jc w:val="center"/>
            </w:pPr>
          </w:p>
          <w:p w14:paraId="31F0C904" w14:textId="77777777" w:rsidR="00520512" w:rsidRDefault="00520512" w:rsidP="00D22EAC">
            <w:pPr>
              <w:pStyle w:val="NormalWeb"/>
              <w:spacing w:before="0" w:beforeAutospacing="0" w:after="0" w:afterAutospacing="0"/>
              <w:jc w:val="both"/>
            </w:pPr>
            <w:r>
              <w:t xml:space="preserve">Helmuth Martin </w:t>
            </w:r>
            <w:proofErr w:type="spellStart"/>
            <w:r>
              <w:t>Reisner</w:t>
            </w:r>
            <w:proofErr w:type="spellEnd"/>
          </w:p>
          <w:p w14:paraId="7D5C5CDD" w14:textId="77777777" w:rsidR="00520512" w:rsidRDefault="00520512" w:rsidP="00D22EAC">
            <w:pPr>
              <w:pStyle w:val="NormalWeb"/>
              <w:spacing w:before="0" w:beforeAutospacing="0" w:after="0" w:afterAutospacing="0"/>
              <w:jc w:val="both"/>
            </w:pPr>
            <w:r>
              <w:t>Kaitsetahte arendamise osakonna juhataja</w:t>
            </w:r>
          </w:p>
          <w:p w14:paraId="5B639640" w14:textId="77777777" w:rsidR="00520512" w:rsidRPr="002C27F0" w:rsidRDefault="00520512" w:rsidP="00D22EAC">
            <w:pPr>
              <w:pStyle w:val="NormalWeb"/>
              <w:spacing w:before="0" w:beforeAutospacing="0" w:after="0" w:afterAutospacing="0"/>
              <w:jc w:val="both"/>
            </w:pPr>
            <w:r>
              <w:t>Kaitseministeerium</w:t>
            </w:r>
          </w:p>
        </w:tc>
      </w:tr>
    </w:tbl>
    <w:p w14:paraId="0B11080B" w14:textId="77777777" w:rsidR="00520512" w:rsidRDefault="00520512" w:rsidP="00520512">
      <w:pPr>
        <w:pStyle w:val="NormalWeb"/>
        <w:spacing w:before="0" w:beforeAutospacing="0" w:after="0" w:afterAutospacing="0"/>
        <w:rPr>
          <w:color w:val="000000"/>
        </w:rPr>
      </w:pPr>
    </w:p>
    <w:sectPr w:rsidR="00520512" w:rsidSect="002C4EA8">
      <w:headerReference w:type="default" r:id="rId14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EBAC0" w14:textId="77777777" w:rsidR="004D799F" w:rsidRDefault="004D799F" w:rsidP="00FD52C2">
      <w:pPr>
        <w:spacing w:line="240" w:lineRule="auto"/>
      </w:pPr>
      <w:r>
        <w:separator/>
      </w:r>
    </w:p>
  </w:endnote>
  <w:endnote w:type="continuationSeparator" w:id="0">
    <w:p w14:paraId="53C44DF8" w14:textId="77777777" w:rsidR="004D799F" w:rsidRDefault="004D799F" w:rsidP="00FD52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097FF" w14:textId="77777777" w:rsidR="004D799F" w:rsidRDefault="004D799F" w:rsidP="00FD52C2">
      <w:pPr>
        <w:spacing w:line="240" w:lineRule="auto"/>
      </w:pPr>
      <w:r>
        <w:separator/>
      </w:r>
    </w:p>
  </w:footnote>
  <w:footnote w:type="continuationSeparator" w:id="0">
    <w:p w14:paraId="221E528B" w14:textId="77777777" w:rsidR="004D799F" w:rsidRDefault="004D799F" w:rsidP="00FD52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CF8A5" w14:textId="77777777" w:rsidR="00FD52C2" w:rsidRPr="00FD52C2" w:rsidRDefault="00FD52C2" w:rsidP="001C08D4">
    <w:pPr>
      <w:pStyle w:val="Header"/>
      <w:jc w:val="center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A2A4D"/>
    <w:multiLevelType w:val="multilevel"/>
    <w:tmpl w:val="DD48C3D6"/>
    <w:lvl w:ilvl="0">
      <w:start w:val="1"/>
      <w:numFmt w:val="decimal"/>
      <w:lvlText w:val="%1."/>
      <w:lvlJc w:val="left"/>
      <w:pPr>
        <w:ind w:left="682" w:hanging="54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898" w:hanging="54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129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1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08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302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87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094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670" w:hanging="1800"/>
      </w:pPr>
      <w:rPr>
        <w:rFonts w:hint="default"/>
        <w:b/>
      </w:rPr>
    </w:lvl>
  </w:abstractNum>
  <w:abstractNum w:abstractNumId="1" w15:restartNumberingAfterBreak="0">
    <w:nsid w:val="088B75A1"/>
    <w:multiLevelType w:val="multilevel"/>
    <w:tmpl w:val="DC12177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56" w:hanging="540"/>
      </w:pPr>
      <w:rPr>
        <w:rFonts w:hint="default"/>
        <w:b/>
      </w:rPr>
    </w:lvl>
    <w:lvl w:ilvl="2">
      <w:start w:val="3"/>
      <w:numFmt w:val="decimal"/>
      <w:lvlText w:val="%1.%2.%3."/>
      <w:lvlJc w:val="left"/>
      <w:pPr>
        <w:ind w:left="115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368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94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16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73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952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528" w:hanging="1800"/>
      </w:pPr>
      <w:rPr>
        <w:rFonts w:hint="default"/>
        <w:b/>
      </w:rPr>
    </w:lvl>
  </w:abstractNum>
  <w:abstractNum w:abstractNumId="2" w15:restartNumberingAfterBreak="0">
    <w:nsid w:val="0AE52D58"/>
    <w:multiLevelType w:val="hybridMultilevel"/>
    <w:tmpl w:val="CDD4C652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96006"/>
    <w:multiLevelType w:val="multilevel"/>
    <w:tmpl w:val="78E2F9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0DFA6929"/>
    <w:multiLevelType w:val="multilevel"/>
    <w:tmpl w:val="757EFEEC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800" w:hanging="44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17751F6C"/>
    <w:multiLevelType w:val="hybridMultilevel"/>
    <w:tmpl w:val="88E0728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937B89"/>
    <w:multiLevelType w:val="multilevel"/>
    <w:tmpl w:val="641AA8D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3024AD2"/>
    <w:multiLevelType w:val="multilevel"/>
    <w:tmpl w:val="B658C7E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9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8" w15:restartNumberingAfterBreak="0">
    <w:nsid w:val="29FB3347"/>
    <w:multiLevelType w:val="multilevel"/>
    <w:tmpl w:val="A3E0468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30097303"/>
    <w:multiLevelType w:val="multilevel"/>
    <w:tmpl w:val="486006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0" w15:restartNumberingAfterBreak="0">
    <w:nsid w:val="30917639"/>
    <w:multiLevelType w:val="multilevel"/>
    <w:tmpl w:val="FBC683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1" w15:restartNumberingAfterBreak="0">
    <w:nsid w:val="346F46DF"/>
    <w:multiLevelType w:val="multilevel"/>
    <w:tmpl w:val="AE4E78C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96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28" w:hanging="1800"/>
      </w:pPr>
      <w:rPr>
        <w:rFonts w:hint="default"/>
      </w:rPr>
    </w:lvl>
  </w:abstractNum>
  <w:abstractNum w:abstractNumId="12" w15:restartNumberingAfterBreak="0">
    <w:nsid w:val="34D2094B"/>
    <w:multiLevelType w:val="multilevel"/>
    <w:tmpl w:val="4D1EE944"/>
    <w:lvl w:ilvl="0">
      <w:start w:val="1"/>
      <w:numFmt w:val="decimal"/>
      <w:lvlText w:val="%1."/>
      <w:lvlJc w:val="left"/>
      <w:pPr>
        <w:ind w:left="720" w:hanging="720"/>
      </w:pPr>
      <w:rPr>
        <w:rFonts w:cs="Mangal" w:hint="default"/>
        <w:b/>
      </w:rPr>
    </w:lvl>
    <w:lvl w:ilvl="1">
      <w:start w:val="2"/>
      <w:numFmt w:val="decimal"/>
      <w:lvlText w:val="%1.%2."/>
      <w:lvlJc w:val="left"/>
      <w:pPr>
        <w:ind w:left="1040" w:hanging="720"/>
      </w:pPr>
      <w:rPr>
        <w:rFonts w:cs="Mangal" w:hint="default"/>
        <w:b w:val="0"/>
      </w:rPr>
    </w:lvl>
    <w:lvl w:ilvl="2">
      <w:start w:val="4"/>
      <w:numFmt w:val="decimal"/>
      <w:lvlText w:val="%1.%2.%3."/>
      <w:lvlJc w:val="left"/>
      <w:pPr>
        <w:ind w:left="1360" w:hanging="720"/>
      </w:pPr>
      <w:rPr>
        <w:rFonts w:cs="Mangal" w:hint="default"/>
        <w:b/>
      </w:rPr>
    </w:lvl>
    <w:lvl w:ilvl="3">
      <w:start w:val="1"/>
      <w:numFmt w:val="decimal"/>
      <w:lvlText w:val="%1.%2.%3.%4."/>
      <w:lvlJc w:val="left"/>
      <w:pPr>
        <w:ind w:left="1854" w:hanging="720"/>
      </w:pPr>
      <w:rPr>
        <w:rFonts w:cs="Mangal" w:hint="default"/>
        <w:b w:val="0"/>
      </w:rPr>
    </w:lvl>
    <w:lvl w:ilvl="4">
      <w:start w:val="1"/>
      <w:numFmt w:val="decimal"/>
      <w:lvlText w:val="%1.%2.%3.%4.%5."/>
      <w:lvlJc w:val="left"/>
      <w:pPr>
        <w:ind w:left="2360" w:hanging="1080"/>
      </w:pPr>
      <w:rPr>
        <w:rFonts w:cs="Mangal" w:hint="default"/>
        <w:b/>
      </w:rPr>
    </w:lvl>
    <w:lvl w:ilvl="5">
      <w:start w:val="1"/>
      <w:numFmt w:val="decimal"/>
      <w:lvlText w:val="%1.%2.%3.%4.%5.%6."/>
      <w:lvlJc w:val="left"/>
      <w:pPr>
        <w:ind w:left="2680" w:hanging="1080"/>
      </w:pPr>
      <w:rPr>
        <w:rFonts w:cs="Mangal" w:hint="default"/>
        <w:b/>
      </w:rPr>
    </w:lvl>
    <w:lvl w:ilvl="6">
      <w:start w:val="1"/>
      <w:numFmt w:val="decimal"/>
      <w:lvlText w:val="%1.%2.%3.%4.%5.%6.%7."/>
      <w:lvlJc w:val="left"/>
      <w:pPr>
        <w:ind w:left="3360" w:hanging="1440"/>
      </w:pPr>
      <w:rPr>
        <w:rFonts w:cs="Mangal" w:hint="default"/>
        <w:b/>
      </w:rPr>
    </w:lvl>
    <w:lvl w:ilvl="7">
      <w:start w:val="1"/>
      <w:numFmt w:val="decimal"/>
      <w:lvlText w:val="%1.%2.%3.%4.%5.%6.%7.%8."/>
      <w:lvlJc w:val="left"/>
      <w:pPr>
        <w:ind w:left="3680" w:hanging="1440"/>
      </w:pPr>
      <w:rPr>
        <w:rFonts w:cs="Mangal" w:hint="default"/>
        <w:b/>
      </w:rPr>
    </w:lvl>
    <w:lvl w:ilvl="8">
      <w:start w:val="1"/>
      <w:numFmt w:val="decimal"/>
      <w:lvlText w:val="%1.%2.%3.%4.%5.%6.%7.%8.%9."/>
      <w:lvlJc w:val="left"/>
      <w:pPr>
        <w:ind w:left="4360" w:hanging="1800"/>
      </w:pPr>
      <w:rPr>
        <w:rFonts w:cs="Mangal" w:hint="default"/>
        <w:b/>
      </w:rPr>
    </w:lvl>
  </w:abstractNum>
  <w:abstractNum w:abstractNumId="13" w15:restartNumberingAfterBreak="0">
    <w:nsid w:val="367C6186"/>
    <w:multiLevelType w:val="multilevel"/>
    <w:tmpl w:val="343440C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14" w15:restartNumberingAfterBreak="0">
    <w:nsid w:val="39496F72"/>
    <w:multiLevelType w:val="multilevel"/>
    <w:tmpl w:val="5C4645D4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5" w15:restartNumberingAfterBreak="0">
    <w:nsid w:val="3CF07402"/>
    <w:multiLevelType w:val="multilevel"/>
    <w:tmpl w:val="0425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F653EF2"/>
    <w:multiLevelType w:val="hybridMultilevel"/>
    <w:tmpl w:val="3E325440"/>
    <w:lvl w:ilvl="0" w:tplc="C970516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154D5A"/>
    <w:multiLevelType w:val="hybridMultilevel"/>
    <w:tmpl w:val="A2728440"/>
    <w:lvl w:ilvl="0" w:tplc="AA006C5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8E2F26"/>
    <w:multiLevelType w:val="hybridMultilevel"/>
    <w:tmpl w:val="E41ECFD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3D7248"/>
    <w:multiLevelType w:val="multilevel"/>
    <w:tmpl w:val="6598EE52"/>
    <w:lvl w:ilvl="0">
      <w:start w:val="1"/>
      <w:numFmt w:val="decimal"/>
      <w:pStyle w:val="leping1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leping11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pStyle w:val="leping111"/>
      <w:lvlText w:val="%1.%2.%3."/>
      <w:lvlJc w:val="left"/>
      <w:pPr>
        <w:ind w:left="1214" w:hanging="50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0" w15:restartNumberingAfterBreak="0">
    <w:nsid w:val="581F71D9"/>
    <w:multiLevelType w:val="multilevel"/>
    <w:tmpl w:val="75D0497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6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152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136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5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28" w:hanging="1800"/>
      </w:pPr>
      <w:rPr>
        <w:rFonts w:hint="default"/>
      </w:rPr>
    </w:lvl>
  </w:abstractNum>
  <w:abstractNum w:abstractNumId="21" w15:restartNumberingAfterBreak="0">
    <w:nsid w:val="5F84180C"/>
    <w:multiLevelType w:val="multilevel"/>
    <w:tmpl w:val="749E52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3CD0824"/>
    <w:multiLevelType w:val="multilevel"/>
    <w:tmpl w:val="01B86AF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46D67D0"/>
    <w:multiLevelType w:val="multilevel"/>
    <w:tmpl w:val="BAFA9A88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olor w:val="000000" w:themeColor="text1"/>
        <w:sz w:val="24"/>
        <w:szCs w:val="24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4" w15:restartNumberingAfterBreak="0">
    <w:nsid w:val="649505E4"/>
    <w:multiLevelType w:val="multilevel"/>
    <w:tmpl w:val="7324AF3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4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76" w:hanging="1800"/>
      </w:pPr>
      <w:rPr>
        <w:rFonts w:hint="default"/>
      </w:rPr>
    </w:lvl>
  </w:abstractNum>
  <w:abstractNum w:abstractNumId="25" w15:restartNumberingAfterBreak="0">
    <w:nsid w:val="66661A15"/>
    <w:multiLevelType w:val="hybridMultilevel"/>
    <w:tmpl w:val="DCB83A00"/>
    <w:lvl w:ilvl="0" w:tplc="042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B31E00"/>
    <w:multiLevelType w:val="multilevel"/>
    <w:tmpl w:val="75D0497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6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152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136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5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28" w:hanging="1800"/>
      </w:pPr>
      <w:rPr>
        <w:rFonts w:hint="default"/>
      </w:rPr>
    </w:lvl>
  </w:abstractNum>
  <w:abstractNum w:abstractNumId="27" w15:restartNumberingAfterBreak="0">
    <w:nsid w:val="6A964825"/>
    <w:multiLevelType w:val="hybridMultilevel"/>
    <w:tmpl w:val="34CE0ADE"/>
    <w:lvl w:ilvl="0" w:tplc="22349914">
      <w:start w:val="1"/>
      <w:numFmt w:val="lowerLetter"/>
      <w:lvlText w:val="%1)"/>
      <w:lvlJc w:val="left"/>
      <w:pPr>
        <w:ind w:left="140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2120" w:hanging="360"/>
      </w:pPr>
    </w:lvl>
    <w:lvl w:ilvl="2" w:tplc="0425001B" w:tentative="1">
      <w:start w:val="1"/>
      <w:numFmt w:val="lowerRoman"/>
      <w:lvlText w:val="%3."/>
      <w:lvlJc w:val="right"/>
      <w:pPr>
        <w:ind w:left="2840" w:hanging="180"/>
      </w:pPr>
    </w:lvl>
    <w:lvl w:ilvl="3" w:tplc="0425000F" w:tentative="1">
      <w:start w:val="1"/>
      <w:numFmt w:val="decimal"/>
      <w:lvlText w:val="%4."/>
      <w:lvlJc w:val="left"/>
      <w:pPr>
        <w:ind w:left="3560" w:hanging="360"/>
      </w:pPr>
    </w:lvl>
    <w:lvl w:ilvl="4" w:tplc="04250019" w:tentative="1">
      <w:start w:val="1"/>
      <w:numFmt w:val="lowerLetter"/>
      <w:lvlText w:val="%5."/>
      <w:lvlJc w:val="left"/>
      <w:pPr>
        <w:ind w:left="4280" w:hanging="360"/>
      </w:pPr>
    </w:lvl>
    <w:lvl w:ilvl="5" w:tplc="0425001B" w:tentative="1">
      <w:start w:val="1"/>
      <w:numFmt w:val="lowerRoman"/>
      <w:lvlText w:val="%6."/>
      <w:lvlJc w:val="right"/>
      <w:pPr>
        <w:ind w:left="5000" w:hanging="180"/>
      </w:pPr>
    </w:lvl>
    <w:lvl w:ilvl="6" w:tplc="0425000F" w:tentative="1">
      <w:start w:val="1"/>
      <w:numFmt w:val="decimal"/>
      <w:lvlText w:val="%7."/>
      <w:lvlJc w:val="left"/>
      <w:pPr>
        <w:ind w:left="5720" w:hanging="360"/>
      </w:pPr>
    </w:lvl>
    <w:lvl w:ilvl="7" w:tplc="04250019" w:tentative="1">
      <w:start w:val="1"/>
      <w:numFmt w:val="lowerLetter"/>
      <w:lvlText w:val="%8."/>
      <w:lvlJc w:val="left"/>
      <w:pPr>
        <w:ind w:left="6440" w:hanging="360"/>
      </w:pPr>
    </w:lvl>
    <w:lvl w:ilvl="8" w:tplc="042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8" w15:restartNumberingAfterBreak="0">
    <w:nsid w:val="70A5345D"/>
    <w:multiLevelType w:val="multilevel"/>
    <w:tmpl w:val="BFBAF5E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7667232A"/>
    <w:multiLevelType w:val="multilevel"/>
    <w:tmpl w:val="60C86ABC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4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30" w15:restartNumberingAfterBreak="0">
    <w:nsid w:val="7B802CF7"/>
    <w:multiLevelType w:val="hybridMultilevel"/>
    <w:tmpl w:val="87765B7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65341E"/>
    <w:multiLevelType w:val="multilevel"/>
    <w:tmpl w:val="10D6290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 w16cid:durableId="1563058169">
    <w:abstractNumId w:val="6"/>
  </w:num>
  <w:num w:numId="2" w16cid:durableId="929311795">
    <w:abstractNumId w:val="14"/>
  </w:num>
  <w:num w:numId="3" w16cid:durableId="662513694">
    <w:abstractNumId w:val="7"/>
  </w:num>
  <w:num w:numId="4" w16cid:durableId="1557819774">
    <w:abstractNumId w:val="12"/>
  </w:num>
  <w:num w:numId="5" w16cid:durableId="112095496">
    <w:abstractNumId w:val="0"/>
  </w:num>
  <w:num w:numId="6" w16cid:durableId="1120491397">
    <w:abstractNumId w:val="27"/>
  </w:num>
  <w:num w:numId="7" w16cid:durableId="963468207">
    <w:abstractNumId w:val="8"/>
  </w:num>
  <w:num w:numId="8" w16cid:durableId="1537231994">
    <w:abstractNumId w:val="1"/>
  </w:num>
  <w:num w:numId="9" w16cid:durableId="276722919">
    <w:abstractNumId w:val="29"/>
  </w:num>
  <w:num w:numId="10" w16cid:durableId="701394700">
    <w:abstractNumId w:val="23"/>
  </w:num>
  <w:num w:numId="11" w16cid:durableId="1805923189">
    <w:abstractNumId w:val="13"/>
  </w:num>
  <w:num w:numId="12" w16cid:durableId="407576735">
    <w:abstractNumId w:val="26"/>
  </w:num>
  <w:num w:numId="13" w16cid:durableId="1859195028">
    <w:abstractNumId w:val="3"/>
  </w:num>
  <w:num w:numId="14" w16cid:durableId="662976530">
    <w:abstractNumId w:val="20"/>
  </w:num>
  <w:num w:numId="15" w16cid:durableId="579370993">
    <w:abstractNumId w:val="2"/>
  </w:num>
  <w:num w:numId="16" w16cid:durableId="2072073632">
    <w:abstractNumId w:val="25"/>
  </w:num>
  <w:num w:numId="17" w16cid:durableId="348677268">
    <w:abstractNumId w:val="22"/>
  </w:num>
  <w:num w:numId="18" w16cid:durableId="1661688982">
    <w:abstractNumId w:val="11"/>
  </w:num>
  <w:num w:numId="19" w16cid:durableId="956331361">
    <w:abstractNumId w:val="16"/>
  </w:num>
  <w:num w:numId="20" w16cid:durableId="1153106609">
    <w:abstractNumId w:val="4"/>
  </w:num>
  <w:num w:numId="21" w16cid:durableId="1391924320">
    <w:abstractNumId w:val="31"/>
  </w:num>
  <w:num w:numId="22" w16cid:durableId="564754095">
    <w:abstractNumId w:val="24"/>
  </w:num>
  <w:num w:numId="23" w16cid:durableId="841818884">
    <w:abstractNumId w:val="28"/>
  </w:num>
  <w:num w:numId="24" w16cid:durableId="1022512883">
    <w:abstractNumId w:val="9"/>
  </w:num>
  <w:num w:numId="25" w16cid:durableId="992031519">
    <w:abstractNumId w:val="21"/>
  </w:num>
  <w:num w:numId="26" w16cid:durableId="1625692848">
    <w:abstractNumId w:val="10"/>
  </w:num>
  <w:num w:numId="27" w16cid:durableId="1605067837">
    <w:abstractNumId w:val="30"/>
  </w:num>
  <w:num w:numId="28" w16cid:durableId="1255356249">
    <w:abstractNumId w:val="18"/>
  </w:num>
  <w:num w:numId="29" w16cid:durableId="1770655931">
    <w:abstractNumId w:val="17"/>
  </w:num>
  <w:num w:numId="30" w16cid:durableId="1379553431">
    <w:abstractNumId w:val="15"/>
  </w:num>
  <w:num w:numId="31" w16cid:durableId="281546014">
    <w:abstractNumId w:val="5"/>
  </w:num>
  <w:num w:numId="32" w16cid:durableId="67850807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F4C"/>
    <w:rsid w:val="000052E7"/>
    <w:rsid w:val="00007D83"/>
    <w:rsid w:val="0002799F"/>
    <w:rsid w:val="000305A5"/>
    <w:rsid w:val="000576FF"/>
    <w:rsid w:val="000758CE"/>
    <w:rsid w:val="00087879"/>
    <w:rsid w:val="000A0481"/>
    <w:rsid w:val="000B553E"/>
    <w:rsid w:val="000B79B9"/>
    <w:rsid w:val="000C25ED"/>
    <w:rsid w:val="000D378E"/>
    <w:rsid w:val="000D44C6"/>
    <w:rsid w:val="000F2A19"/>
    <w:rsid w:val="00100E8F"/>
    <w:rsid w:val="0012081C"/>
    <w:rsid w:val="0013703D"/>
    <w:rsid w:val="00157737"/>
    <w:rsid w:val="0016073E"/>
    <w:rsid w:val="001667B6"/>
    <w:rsid w:val="001667CA"/>
    <w:rsid w:val="0017617D"/>
    <w:rsid w:val="00184F09"/>
    <w:rsid w:val="0018522E"/>
    <w:rsid w:val="00185307"/>
    <w:rsid w:val="00190F27"/>
    <w:rsid w:val="001A1115"/>
    <w:rsid w:val="001B052C"/>
    <w:rsid w:val="001B0DDE"/>
    <w:rsid w:val="001C08D4"/>
    <w:rsid w:val="001C1A22"/>
    <w:rsid w:val="001D1D79"/>
    <w:rsid w:val="001D7D59"/>
    <w:rsid w:val="001E0B8C"/>
    <w:rsid w:val="001E2CB3"/>
    <w:rsid w:val="001E69A2"/>
    <w:rsid w:val="001F09BF"/>
    <w:rsid w:val="00204326"/>
    <w:rsid w:val="00210A23"/>
    <w:rsid w:val="00210D79"/>
    <w:rsid w:val="00230116"/>
    <w:rsid w:val="002347B3"/>
    <w:rsid w:val="002415FB"/>
    <w:rsid w:val="00252E12"/>
    <w:rsid w:val="00260BF1"/>
    <w:rsid w:val="00262D3A"/>
    <w:rsid w:val="00270170"/>
    <w:rsid w:val="00272857"/>
    <w:rsid w:val="002775CB"/>
    <w:rsid w:val="00282A0A"/>
    <w:rsid w:val="0028472D"/>
    <w:rsid w:val="00286EFC"/>
    <w:rsid w:val="00295757"/>
    <w:rsid w:val="00296B28"/>
    <w:rsid w:val="002A3AFA"/>
    <w:rsid w:val="002A5C63"/>
    <w:rsid w:val="002B03A4"/>
    <w:rsid w:val="002C15C2"/>
    <w:rsid w:val="002C27F0"/>
    <w:rsid w:val="002C4EA8"/>
    <w:rsid w:val="002D2883"/>
    <w:rsid w:val="002D3477"/>
    <w:rsid w:val="002D5B13"/>
    <w:rsid w:val="002D5CBD"/>
    <w:rsid w:val="002D73A0"/>
    <w:rsid w:val="002D743B"/>
    <w:rsid w:val="002D787F"/>
    <w:rsid w:val="00302416"/>
    <w:rsid w:val="003079E3"/>
    <w:rsid w:val="00311EE3"/>
    <w:rsid w:val="00327F4B"/>
    <w:rsid w:val="003347E2"/>
    <w:rsid w:val="003667E2"/>
    <w:rsid w:val="00366813"/>
    <w:rsid w:val="00374465"/>
    <w:rsid w:val="0037552F"/>
    <w:rsid w:val="00382F7D"/>
    <w:rsid w:val="00397D37"/>
    <w:rsid w:val="003A1D45"/>
    <w:rsid w:val="003A59D4"/>
    <w:rsid w:val="003B109F"/>
    <w:rsid w:val="003B5365"/>
    <w:rsid w:val="003D68FA"/>
    <w:rsid w:val="003D69D6"/>
    <w:rsid w:val="003F38F7"/>
    <w:rsid w:val="00407CC9"/>
    <w:rsid w:val="004122BE"/>
    <w:rsid w:val="00431177"/>
    <w:rsid w:val="004311C0"/>
    <w:rsid w:val="00436B67"/>
    <w:rsid w:val="00445BC0"/>
    <w:rsid w:val="00453F47"/>
    <w:rsid w:val="00464D13"/>
    <w:rsid w:val="00467D5D"/>
    <w:rsid w:val="00475D92"/>
    <w:rsid w:val="00485AE0"/>
    <w:rsid w:val="004935F7"/>
    <w:rsid w:val="0049623B"/>
    <w:rsid w:val="004A6BF4"/>
    <w:rsid w:val="004B6890"/>
    <w:rsid w:val="004C0482"/>
    <w:rsid w:val="004C1FE5"/>
    <w:rsid w:val="004C719F"/>
    <w:rsid w:val="004D799F"/>
    <w:rsid w:val="004E720F"/>
    <w:rsid w:val="004F71BC"/>
    <w:rsid w:val="00502296"/>
    <w:rsid w:val="00505A64"/>
    <w:rsid w:val="005078A5"/>
    <w:rsid w:val="005078F1"/>
    <w:rsid w:val="00507F03"/>
    <w:rsid w:val="00514E89"/>
    <w:rsid w:val="00520512"/>
    <w:rsid w:val="00521C50"/>
    <w:rsid w:val="00523091"/>
    <w:rsid w:val="0052442B"/>
    <w:rsid w:val="0054099D"/>
    <w:rsid w:val="00546FE7"/>
    <w:rsid w:val="00555438"/>
    <w:rsid w:val="00563E35"/>
    <w:rsid w:val="00575695"/>
    <w:rsid w:val="00590CD9"/>
    <w:rsid w:val="0059528E"/>
    <w:rsid w:val="0059661E"/>
    <w:rsid w:val="00597C6E"/>
    <w:rsid w:val="005A1DBF"/>
    <w:rsid w:val="005B5EC6"/>
    <w:rsid w:val="005D12D4"/>
    <w:rsid w:val="005D1CC2"/>
    <w:rsid w:val="005D38E4"/>
    <w:rsid w:val="005E3663"/>
    <w:rsid w:val="005F0380"/>
    <w:rsid w:val="005F0D0D"/>
    <w:rsid w:val="006026A2"/>
    <w:rsid w:val="006033F6"/>
    <w:rsid w:val="00610969"/>
    <w:rsid w:val="006258BF"/>
    <w:rsid w:val="006457B2"/>
    <w:rsid w:val="0064737A"/>
    <w:rsid w:val="00657037"/>
    <w:rsid w:val="006626D4"/>
    <w:rsid w:val="0066377E"/>
    <w:rsid w:val="00664FB6"/>
    <w:rsid w:val="00672B8E"/>
    <w:rsid w:val="0067427D"/>
    <w:rsid w:val="00675BAB"/>
    <w:rsid w:val="00685BAB"/>
    <w:rsid w:val="0068709E"/>
    <w:rsid w:val="00697A53"/>
    <w:rsid w:val="006A5D2C"/>
    <w:rsid w:val="006B349E"/>
    <w:rsid w:val="006D6E41"/>
    <w:rsid w:val="006E78FF"/>
    <w:rsid w:val="0072497A"/>
    <w:rsid w:val="007311BB"/>
    <w:rsid w:val="007327C4"/>
    <w:rsid w:val="00736801"/>
    <w:rsid w:val="007527AB"/>
    <w:rsid w:val="00764B6B"/>
    <w:rsid w:val="007707CE"/>
    <w:rsid w:val="007708E9"/>
    <w:rsid w:val="007942DA"/>
    <w:rsid w:val="007A6C44"/>
    <w:rsid w:val="007C1A00"/>
    <w:rsid w:val="007D47C5"/>
    <w:rsid w:val="007D4F7F"/>
    <w:rsid w:val="007F457F"/>
    <w:rsid w:val="008004AF"/>
    <w:rsid w:val="00821FF7"/>
    <w:rsid w:val="00826C0E"/>
    <w:rsid w:val="00833045"/>
    <w:rsid w:val="0083323D"/>
    <w:rsid w:val="00834E73"/>
    <w:rsid w:val="00836A0A"/>
    <w:rsid w:val="00836DE6"/>
    <w:rsid w:val="00843FFE"/>
    <w:rsid w:val="00850773"/>
    <w:rsid w:val="00854F39"/>
    <w:rsid w:val="00862C70"/>
    <w:rsid w:val="00865446"/>
    <w:rsid w:val="0087113A"/>
    <w:rsid w:val="0089195C"/>
    <w:rsid w:val="008B75BF"/>
    <w:rsid w:val="008C130E"/>
    <w:rsid w:val="008F49AB"/>
    <w:rsid w:val="009057AA"/>
    <w:rsid w:val="009070E9"/>
    <w:rsid w:val="00907E4E"/>
    <w:rsid w:val="00911179"/>
    <w:rsid w:val="00935534"/>
    <w:rsid w:val="00945C8A"/>
    <w:rsid w:val="00946062"/>
    <w:rsid w:val="009517D1"/>
    <w:rsid w:val="0095252B"/>
    <w:rsid w:val="0095312D"/>
    <w:rsid w:val="00983F34"/>
    <w:rsid w:val="00985895"/>
    <w:rsid w:val="00995644"/>
    <w:rsid w:val="009A1B32"/>
    <w:rsid w:val="009A2178"/>
    <w:rsid w:val="009A4A10"/>
    <w:rsid w:val="009C48D7"/>
    <w:rsid w:val="009D27A2"/>
    <w:rsid w:val="009E61CE"/>
    <w:rsid w:val="009F0024"/>
    <w:rsid w:val="009F0354"/>
    <w:rsid w:val="009F1C37"/>
    <w:rsid w:val="009F73BD"/>
    <w:rsid w:val="00A042C3"/>
    <w:rsid w:val="00A06EDD"/>
    <w:rsid w:val="00A11500"/>
    <w:rsid w:val="00A12AC8"/>
    <w:rsid w:val="00A2156C"/>
    <w:rsid w:val="00A21E11"/>
    <w:rsid w:val="00A3192E"/>
    <w:rsid w:val="00A430EB"/>
    <w:rsid w:val="00A53203"/>
    <w:rsid w:val="00A612C1"/>
    <w:rsid w:val="00A71451"/>
    <w:rsid w:val="00AA0DCD"/>
    <w:rsid w:val="00AA16CD"/>
    <w:rsid w:val="00AA6329"/>
    <w:rsid w:val="00AB352F"/>
    <w:rsid w:val="00AD11A5"/>
    <w:rsid w:val="00AD1C84"/>
    <w:rsid w:val="00AD26AE"/>
    <w:rsid w:val="00AE0BB7"/>
    <w:rsid w:val="00AF677C"/>
    <w:rsid w:val="00B22052"/>
    <w:rsid w:val="00B22421"/>
    <w:rsid w:val="00B238D7"/>
    <w:rsid w:val="00B26F21"/>
    <w:rsid w:val="00B3020E"/>
    <w:rsid w:val="00B31B82"/>
    <w:rsid w:val="00B368B2"/>
    <w:rsid w:val="00B37223"/>
    <w:rsid w:val="00B421E7"/>
    <w:rsid w:val="00B51577"/>
    <w:rsid w:val="00B57D73"/>
    <w:rsid w:val="00B64437"/>
    <w:rsid w:val="00B832AC"/>
    <w:rsid w:val="00B87CAC"/>
    <w:rsid w:val="00B9453B"/>
    <w:rsid w:val="00BA7F02"/>
    <w:rsid w:val="00BB4C4A"/>
    <w:rsid w:val="00BB758D"/>
    <w:rsid w:val="00BD3554"/>
    <w:rsid w:val="00BD6CE9"/>
    <w:rsid w:val="00BE1861"/>
    <w:rsid w:val="00BE2CC8"/>
    <w:rsid w:val="00BE5DD4"/>
    <w:rsid w:val="00BF2EE0"/>
    <w:rsid w:val="00BF361E"/>
    <w:rsid w:val="00C00322"/>
    <w:rsid w:val="00C05F4C"/>
    <w:rsid w:val="00C2411E"/>
    <w:rsid w:val="00C37AF8"/>
    <w:rsid w:val="00C41F67"/>
    <w:rsid w:val="00C556E1"/>
    <w:rsid w:val="00C57F3C"/>
    <w:rsid w:val="00C717E7"/>
    <w:rsid w:val="00C74EB0"/>
    <w:rsid w:val="00C84E25"/>
    <w:rsid w:val="00C9324D"/>
    <w:rsid w:val="00CB3577"/>
    <w:rsid w:val="00CB402B"/>
    <w:rsid w:val="00CB584D"/>
    <w:rsid w:val="00CD3EB0"/>
    <w:rsid w:val="00CF0259"/>
    <w:rsid w:val="00CF09FF"/>
    <w:rsid w:val="00CF5962"/>
    <w:rsid w:val="00CF5A1C"/>
    <w:rsid w:val="00CF6160"/>
    <w:rsid w:val="00D324A2"/>
    <w:rsid w:val="00D43310"/>
    <w:rsid w:val="00D476E9"/>
    <w:rsid w:val="00D51424"/>
    <w:rsid w:val="00D5548A"/>
    <w:rsid w:val="00D67A62"/>
    <w:rsid w:val="00D810C2"/>
    <w:rsid w:val="00D82CC8"/>
    <w:rsid w:val="00D85CC8"/>
    <w:rsid w:val="00D862B0"/>
    <w:rsid w:val="00D9403B"/>
    <w:rsid w:val="00DA3E2D"/>
    <w:rsid w:val="00DA750F"/>
    <w:rsid w:val="00DC06B9"/>
    <w:rsid w:val="00DC45E7"/>
    <w:rsid w:val="00DC7DF5"/>
    <w:rsid w:val="00DE3185"/>
    <w:rsid w:val="00DE3AE6"/>
    <w:rsid w:val="00DE5137"/>
    <w:rsid w:val="00DE6A7A"/>
    <w:rsid w:val="00DF0399"/>
    <w:rsid w:val="00DF1225"/>
    <w:rsid w:val="00DF2253"/>
    <w:rsid w:val="00DF25F5"/>
    <w:rsid w:val="00DF6F6E"/>
    <w:rsid w:val="00E20649"/>
    <w:rsid w:val="00E253A8"/>
    <w:rsid w:val="00E27FDD"/>
    <w:rsid w:val="00E3697E"/>
    <w:rsid w:val="00E43343"/>
    <w:rsid w:val="00E56FC4"/>
    <w:rsid w:val="00E60103"/>
    <w:rsid w:val="00E656C1"/>
    <w:rsid w:val="00E66279"/>
    <w:rsid w:val="00E67201"/>
    <w:rsid w:val="00E84C04"/>
    <w:rsid w:val="00EA16C5"/>
    <w:rsid w:val="00EA45C4"/>
    <w:rsid w:val="00EB5DE9"/>
    <w:rsid w:val="00EC217A"/>
    <w:rsid w:val="00ED6E60"/>
    <w:rsid w:val="00ED7FE3"/>
    <w:rsid w:val="00EE3F2D"/>
    <w:rsid w:val="00EE6D79"/>
    <w:rsid w:val="00EF003C"/>
    <w:rsid w:val="00EF5225"/>
    <w:rsid w:val="00EF56C1"/>
    <w:rsid w:val="00F01708"/>
    <w:rsid w:val="00F06754"/>
    <w:rsid w:val="00F07B8A"/>
    <w:rsid w:val="00F2083F"/>
    <w:rsid w:val="00F466E3"/>
    <w:rsid w:val="00F9455E"/>
    <w:rsid w:val="00FA5735"/>
    <w:rsid w:val="00FB248B"/>
    <w:rsid w:val="00FB26CE"/>
    <w:rsid w:val="00FB5CE9"/>
    <w:rsid w:val="00FC674C"/>
    <w:rsid w:val="00FC6AC0"/>
    <w:rsid w:val="00FD528B"/>
    <w:rsid w:val="00FD52C2"/>
    <w:rsid w:val="00FE1C5A"/>
    <w:rsid w:val="00FE289E"/>
    <w:rsid w:val="00FE3C01"/>
    <w:rsid w:val="00FE4605"/>
    <w:rsid w:val="00FF1EB7"/>
    <w:rsid w:val="00FF2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FAD54"/>
  <w15:chartTrackingRefBased/>
  <w15:docId w15:val="{27AE1819-3486-4EE1-85C9-926E7BDD9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F4C"/>
    <w:pPr>
      <w:widowControl w:val="0"/>
      <w:suppressAutoHyphens/>
      <w:spacing w:after="0" w:line="238" w:lineRule="exact"/>
      <w:jc w:val="both"/>
    </w:pPr>
    <w:rPr>
      <w:rFonts w:ascii="Times New Roman" w:eastAsia="SimSun" w:hAnsi="Times New Roman" w:cs="Times New Roman"/>
      <w:kern w:val="1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7FDD"/>
    <w:pPr>
      <w:keepNext/>
      <w:keepLines/>
      <w:numPr>
        <w:numId w:val="30"/>
      </w:numPr>
      <w:spacing w:before="240"/>
      <w:outlineLvl w:val="0"/>
    </w:pPr>
    <w:rPr>
      <w:rFonts w:asciiTheme="majorHAnsi" w:eastAsiaTheme="majorEastAsia" w:hAnsiTheme="majorHAnsi" w:cs="Mangal"/>
      <w:color w:val="2E74B5" w:themeColor="accent1" w:themeShade="BF"/>
      <w:sz w:val="32"/>
      <w:szCs w:val="29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FDD"/>
    <w:pPr>
      <w:keepNext/>
      <w:keepLines/>
      <w:numPr>
        <w:ilvl w:val="1"/>
        <w:numId w:val="30"/>
      </w:numPr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7FDD"/>
    <w:pPr>
      <w:keepNext/>
      <w:keepLines/>
      <w:numPr>
        <w:ilvl w:val="2"/>
        <w:numId w:val="30"/>
      </w:numPr>
      <w:spacing w:before="40"/>
      <w:outlineLvl w:val="2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paragraph" w:styleId="Heading4">
    <w:name w:val="heading 4"/>
    <w:basedOn w:val="Normal"/>
    <w:link w:val="Heading4Char"/>
    <w:uiPriority w:val="9"/>
    <w:qFormat/>
    <w:rsid w:val="00210D79"/>
    <w:pPr>
      <w:widowControl/>
      <w:numPr>
        <w:ilvl w:val="3"/>
        <w:numId w:val="30"/>
      </w:numPr>
      <w:suppressAutoHyphens w:val="0"/>
      <w:spacing w:before="100" w:beforeAutospacing="1" w:after="100" w:afterAutospacing="1" w:line="240" w:lineRule="auto"/>
      <w:jc w:val="left"/>
      <w:outlineLvl w:val="3"/>
    </w:pPr>
    <w:rPr>
      <w:rFonts w:eastAsia="Times New Roman"/>
      <w:b/>
      <w:bCs/>
      <w:kern w:val="0"/>
      <w:lang w:eastAsia="et-EE"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7FDD"/>
    <w:pPr>
      <w:keepNext/>
      <w:keepLines/>
      <w:numPr>
        <w:ilvl w:val="4"/>
        <w:numId w:val="30"/>
      </w:numPr>
      <w:spacing w:before="40"/>
      <w:outlineLvl w:val="4"/>
    </w:pPr>
    <w:rPr>
      <w:rFonts w:asciiTheme="majorHAnsi" w:eastAsiaTheme="majorEastAsia" w:hAnsiTheme="majorHAnsi" w:cs="Mangal"/>
      <w:color w:val="2E74B5" w:themeColor="accent1" w:themeShade="BF"/>
      <w:szCs w:val="2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7FDD"/>
    <w:pPr>
      <w:keepNext/>
      <w:keepLines/>
      <w:numPr>
        <w:ilvl w:val="5"/>
        <w:numId w:val="30"/>
      </w:numPr>
      <w:spacing w:before="40"/>
      <w:outlineLvl w:val="5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7FDD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="Mangal"/>
      <w:i/>
      <w:iCs/>
      <w:color w:val="1F4D78" w:themeColor="accent1" w:themeShade="7F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7FDD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="Mangal"/>
      <w:color w:val="272727" w:themeColor="text1" w:themeTint="D8"/>
      <w:sz w:val="21"/>
      <w:szCs w:val="1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7FDD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="Mangal"/>
      <w:i/>
      <w:iCs/>
      <w:color w:val="272727" w:themeColor="text1" w:themeTint="D8"/>
      <w:sz w:val="21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Mummuga loetelu,Loendi l›ik,List (bullet),List Paragraph1"/>
    <w:basedOn w:val="Normal"/>
    <w:link w:val="ListParagraphChar"/>
    <w:uiPriority w:val="34"/>
    <w:qFormat/>
    <w:rsid w:val="002D73A0"/>
    <w:pPr>
      <w:ind w:left="720"/>
      <w:contextualSpacing/>
    </w:pPr>
    <w:rPr>
      <w:rFonts w:cs="Mangal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64737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737A"/>
    <w:pPr>
      <w:widowControl/>
      <w:suppressAutoHyphens w:val="0"/>
      <w:spacing w:line="240" w:lineRule="auto"/>
      <w:jc w:val="left"/>
    </w:pPr>
    <w:rPr>
      <w:rFonts w:eastAsia="Times New Roman"/>
      <w:kern w:val="0"/>
      <w:sz w:val="20"/>
      <w:szCs w:val="20"/>
      <w:lang w:val="en-GB" w:eastAsia="en-US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737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737A"/>
    <w:pPr>
      <w:spacing w:line="240" w:lineRule="auto"/>
    </w:pPr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37A"/>
    <w:rPr>
      <w:rFonts w:ascii="Segoe UI" w:eastAsia="SimSun" w:hAnsi="Segoe UI" w:cs="Mangal"/>
      <w:kern w:val="1"/>
      <w:sz w:val="18"/>
      <w:szCs w:val="16"/>
      <w:lang w:eastAsia="zh-CN" w:bidi="hi-IN"/>
    </w:rPr>
  </w:style>
  <w:style w:type="character" w:customStyle="1" w:styleId="ListParagraphChar">
    <w:name w:val="List Paragraph Char"/>
    <w:aliases w:val="Mummuga loetelu Char,Loendi l›ik Char,List (bullet) Char,List Paragraph1 Char"/>
    <w:basedOn w:val="DefaultParagraphFont"/>
    <w:link w:val="ListParagraph"/>
    <w:uiPriority w:val="34"/>
    <w:locked/>
    <w:rsid w:val="006A5D2C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styleId="Header">
    <w:name w:val="header"/>
    <w:basedOn w:val="Normal"/>
    <w:link w:val="HeaderChar"/>
    <w:uiPriority w:val="99"/>
    <w:rsid w:val="007A6C44"/>
    <w:pPr>
      <w:widowControl/>
      <w:tabs>
        <w:tab w:val="center" w:pos="4153"/>
        <w:tab w:val="right" w:pos="8306"/>
      </w:tabs>
      <w:suppressAutoHyphens w:val="0"/>
      <w:spacing w:line="240" w:lineRule="auto"/>
      <w:jc w:val="left"/>
    </w:pPr>
    <w:rPr>
      <w:rFonts w:eastAsia="Times New Roman"/>
      <w:kern w:val="0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7A6C44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odyText">
    <w:name w:val="Body Text"/>
    <w:basedOn w:val="Normal"/>
    <w:link w:val="BodyTextChar"/>
    <w:rsid w:val="00FF231C"/>
    <w:pPr>
      <w:widowControl/>
      <w:suppressAutoHyphens w:val="0"/>
      <w:spacing w:line="240" w:lineRule="auto"/>
      <w:ind w:left="993" w:hanging="709"/>
    </w:pPr>
    <w:rPr>
      <w:rFonts w:eastAsia="Times New Roman"/>
      <w:kern w:val="0"/>
      <w:szCs w:val="20"/>
      <w:lang w:val="en-GB" w:eastAsia="en-US" w:bidi="ar-SA"/>
    </w:rPr>
  </w:style>
  <w:style w:type="character" w:customStyle="1" w:styleId="BodyTextChar">
    <w:name w:val="Body Text Char"/>
    <w:basedOn w:val="DefaultParagraphFont"/>
    <w:link w:val="BodyText"/>
    <w:rsid w:val="00FF231C"/>
    <w:rPr>
      <w:rFonts w:ascii="Times New Roman" w:eastAsia="Times New Roman" w:hAnsi="Times New Roman" w:cs="Times New Roman"/>
      <w:sz w:val="24"/>
      <w:szCs w:val="20"/>
      <w:lang w:val="en-GB"/>
    </w:rPr>
  </w:style>
  <w:style w:type="character" w:styleId="Hyperlink">
    <w:name w:val="Hyperlink"/>
    <w:basedOn w:val="DefaultParagraphFont"/>
    <w:uiPriority w:val="99"/>
    <w:rsid w:val="00BE2CC8"/>
    <w:rPr>
      <w:rFonts w:cs="Times New Roman"/>
      <w:color w:val="000080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210D79"/>
    <w:rPr>
      <w:rFonts w:ascii="Times New Roman" w:eastAsia="Times New Roman" w:hAnsi="Times New Roman" w:cs="Times New Roman"/>
      <w:b/>
      <w:bCs/>
      <w:sz w:val="24"/>
      <w:szCs w:val="24"/>
      <w:lang w:eastAsia="et-EE"/>
    </w:rPr>
  </w:style>
  <w:style w:type="paragraph" w:styleId="NormalWeb">
    <w:name w:val="Normal (Web)"/>
    <w:basedOn w:val="Normal"/>
    <w:uiPriority w:val="99"/>
    <w:unhideWhenUsed/>
    <w:rsid w:val="00210D79"/>
    <w:pPr>
      <w:widowControl/>
      <w:suppressAutoHyphens w:val="0"/>
      <w:spacing w:before="100" w:beforeAutospacing="1" w:after="100" w:afterAutospacing="1" w:line="240" w:lineRule="auto"/>
      <w:jc w:val="left"/>
    </w:pPr>
    <w:rPr>
      <w:rFonts w:eastAsia="Times New Roman"/>
      <w:kern w:val="0"/>
      <w:lang w:eastAsia="et-EE" w:bidi="ar-SA"/>
    </w:rPr>
  </w:style>
  <w:style w:type="character" w:customStyle="1" w:styleId="tyhik">
    <w:name w:val="tyhik"/>
    <w:basedOn w:val="DefaultParagraphFont"/>
    <w:rsid w:val="009E61C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1177"/>
    <w:pPr>
      <w:widowControl w:val="0"/>
      <w:suppressAutoHyphens/>
      <w:jc w:val="both"/>
    </w:pPr>
    <w:rPr>
      <w:rFonts w:eastAsia="SimSun" w:cs="Mangal"/>
      <w:b/>
      <w:bCs/>
      <w:kern w:val="1"/>
      <w:szCs w:val="18"/>
      <w:lang w:val="et-EE" w:eastAsia="zh-CN" w:bidi="hi-I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1177"/>
    <w:rPr>
      <w:rFonts w:ascii="Times New Roman" w:eastAsia="SimSun" w:hAnsi="Times New Roman" w:cs="Mangal"/>
      <w:b/>
      <w:bCs/>
      <w:kern w:val="1"/>
      <w:sz w:val="20"/>
      <w:szCs w:val="18"/>
      <w:lang w:val="en-GB"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FD52C2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FD52C2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styleId="Revision">
    <w:name w:val="Revision"/>
    <w:hidden/>
    <w:uiPriority w:val="99"/>
    <w:semiHidden/>
    <w:rsid w:val="00366813"/>
    <w:pPr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table" w:styleId="TableGrid">
    <w:name w:val="Table Grid"/>
    <w:basedOn w:val="TableNormal"/>
    <w:uiPriority w:val="39"/>
    <w:rsid w:val="002C27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27FDD"/>
    <w:rPr>
      <w:rFonts w:asciiTheme="majorHAnsi" w:eastAsiaTheme="majorEastAsia" w:hAnsiTheme="majorHAnsi" w:cs="Mangal"/>
      <w:color w:val="2E74B5" w:themeColor="accent1" w:themeShade="BF"/>
      <w:kern w:val="1"/>
      <w:sz w:val="32"/>
      <w:szCs w:val="29"/>
      <w:lang w:eastAsia="zh-CN" w:bidi="hi-IN"/>
    </w:rPr>
  </w:style>
  <w:style w:type="character" w:customStyle="1" w:styleId="Heading2Char">
    <w:name w:val="Heading 2 Char"/>
    <w:basedOn w:val="DefaultParagraphFont"/>
    <w:link w:val="Heading2"/>
    <w:uiPriority w:val="9"/>
    <w:rsid w:val="00E27FDD"/>
    <w:rPr>
      <w:rFonts w:asciiTheme="majorHAnsi" w:eastAsiaTheme="majorEastAsia" w:hAnsiTheme="majorHAnsi" w:cs="Mangal"/>
      <w:color w:val="2E74B5" w:themeColor="accent1" w:themeShade="BF"/>
      <w:kern w:val="1"/>
      <w:sz w:val="26"/>
      <w:szCs w:val="23"/>
      <w:lang w:eastAsia="zh-CN" w:bidi="hi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7FDD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zh-CN" w:bidi="hi-I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7FDD"/>
    <w:rPr>
      <w:rFonts w:asciiTheme="majorHAnsi" w:eastAsiaTheme="majorEastAsia" w:hAnsiTheme="majorHAnsi" w:cs="Mangal"/>
      <w:color w:val="2E74B5" w:themeColor="accent1" w:themeShade="BF"/>
      <w:kern w:val="1"/>
      <w:sz w:val="24"/>
      <w:szCs w:val="21"/>
      <w:lang w:eastAsia="zh-CN" w:bidi="hi-I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7FDD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zh-CN" w:bidi="hi-I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7FDD"/>
    <w:rPr>
      <w:rFonts w:asciiTheme="majorHAnsi" w:eastAsiaTheme="majorEastAsia" w:hAnsiTheme="majorHAnsi" w:cs="Mangal"/>
      <w:i/>
      <w:iCs/>
      <w:color w:val="1F4D78" w:themeColor="accent1" w:themeShade="7F"/>
      <w:kern w:val="1"/>
      <w:sz w:val="24"/>
      <w:szCs w:val="21"/>
      <w:lang w:eastAsia="zh-CN" w:bidi="hi-I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7FDD"/>
    <w:rPr>
      <w:rFonts w:asciiTheme="majorHAnsi" w:eastAsiaTheme="majorEastAsia" w:hAnsiTheme="majorHAnsi" w:cs="Mangal"/>
      <w:color w:val="272727" w:themeColor="text1" w:themeTint="D8"/>
      <w:kern w:val="1"/>
      <w:sz w:val="21"/>
      <w:szCs w:val="19"/>
      <w:lang w:eastAsia="zh-CN" w:bidi="hi-I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7FDD"/>
    <w:rPr>
      <w:rFonts w:asciiTheme="majorHAnsi" w:eastAsiaTheme="majorEastAsia" w:hAnsiTheme="majorHAnsi" w:cs="Mangal"/>
      <w:i/>
      <w:iCs/>
      <w:color w:val="272727" w:themeColor="text1" w:themeTint="D8"/>
      <w:kern w:val="1"/>
      <w:sz w:val="21"/>
      <w:szCs w:val="19"/>
      <w:lang w:eastAsia="zh-CN" w:bidi="hi-IN"/>
    </w:rPr>
  </w:style>
  <w:style w:type="paragraph" w:customStyle="1" w:styleId="leping1">
    <w:name w:val="leping1"/>
    <w:basedOn w:val="ListParagraph"/>
    <w:next w:val="leping11"/>
    <w:qFormat/>
    <w:rsid w:val="002347B3"/>
    <w:pPr>
      <w:numPr>
        <w:numId w:val="32"/>
      </w:numPr>
      <w:suppressAutoHyphens w:val="0"/>
      <w:spacing w:line="240" w:lineRule="auto"/>
    </w:pPr>
    <w:rPr>
      <w:rFonts w:ascii="Arial" w:eastAsia="Times New Roman" w:hAnsi="Arial" w:cs="Arial"/>
      <w:b/>
      <w:kern w:val="0"/>
      <w:sz w:val="22"/>
      <w:szCs w:val="22"/>
      <w:lang w:eastAsia="en-US" w:bidi="ar-SA"/>
    </w:rPr>
  </w:style>
  <w:style w:type="paragraph" w:customStyle="1" w:styleId="leping11">
    <w:name w:val="leping1.1"/>
    <w:basedOn w:val="Heading3"/>
    <w:link w:val="leping11Char"/>
    <w:qFormat/>
    <w:rsid w:val="002347B3"/>
    <w:pPr>
      <w:keepNext w:val="0"/>
      <w:keepLines w:val="0"/>
      <w:widowControl/>
      <w:numPr>
        <w:ilvl w:val="1"/>
        <w:numId w:val="32"/>
      </w:numPr>
      <w:suppressAutoHyphens w:val="0"/>
      <w:spacing w:before="0" w:line="240" w:lineRule="auto"/>
      <w:ind w:left="567" w:hanging="567"/>
    </w:pPr>
    <w:rPr>
      <w:rFonts w:ascii="Arial" w:eastAsia="Times New Roman" w:hAnsi="Arial" w:cs="Arial"/>
      <w:bCs/>
      <w:color w:val="auto"/>
      <w:spacing w:val="-2"/>
      <w:kern w:val="0"/>
      <w:sz w:val="22"/>
      <w:szCs w:val="22"/>
      <w:lang w:eastAsia="en-US" w:bidi="ar-SA"/>
    </w:rPr>
  </w:style>
  <w:style w:type="paragraph" w:customStyle="1" w:styleId="leping111">
    <w:name w:val="leping1.1.1"/>
    <w:basedOn w:val="Heading4"/>
    <w:qFormat/>
    <w:rsid w:val="002347B3"/>
    <w:pPr>
      <w:numPr>
        <w:ilvl w:val="2"/>
        <w:numId w:val="32"/>
      </w:numPr>
      <w:spacing w:before="60" w:beforeAutospacing="0" w:after="60" w:afterAutospacing="0"/>
      <w:ind w:left="1276" w:hanging="698"/>
      <w:jc w:val="both"/>
    </w:pPr>
    <w:rPr>
      <w:rFonts w:ascii="Arial" w:hAnsi="Arial" w:cs="Arial"/>
      <w:b w:val="0"/>
      <w:spacing w:val="-2"/>
      <w:sz w:val="22"/>
      <w:szCs w:val="22"/>
      <w:u w:color="000000"/>
      <w:lang w:eastAsia="en-US"/>
    </w:rPr>
  </w:style>
  <w:style w:type="character" w:customStyle="1" w:styleId="leping11Char">
    <w:name w:val="leping1.1 Char"/>
    <w:basedOn w:val="DefaultParagraphFont"/>
    <w:link w:val="leping11"/>
    <w:locked/>
    <w:rsid w:val="002347B3"/>
    <w:rPr>
      <w:rFonts w:ascii="Arial" w:eastAsia="Times New Roman" w:hAnsi="Arial" w:cs="Arial"/>
      <w:bCs/>
      <w:spacing w:val="-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505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a2978cf-9856-4471-84f5-b2b5341435f1">QN6PHRSYMUAZ-1454861573-425</_dlc_DocId>
    <_dlc_DocIdUrl xmlns="9a2978cf-9856-4471-84f5-b2b5341435f1">
      <Url>https://kam.mil.intra/collaboration/KAO/_layouts/15/DocIdRedir.aspx?ID=QN6PHRSYMUAZ-1454861573-425</Url>
      <Description>QN6PHRSYMUAZ-1454861573-425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46331F89D85E4CB993CF966662A49F" ma:contentTypeVersion="2" ma:contentTypeDescription="Loo uus dokument" ma:contentTypeScope="" ma:versionID="35ae3b4708e48c863c2cfb1b6527d292">
  <xsd:schema xmlns:xsd="http://www.w3.org/2001/XMLSchema" xmlns:xs="http://www.w3.org/2001/XMLSchema" xmlns:p="http://schemas.microsoft.com/office/2006/metadata/properties" xmlns:ns2="9a2978cf-9856-4471-84f5-b2b5341435f1" targetNamespace="http://schemas.microsoft.com/office/2006/metadata/properties" ma:root="true" ma:fieldsID="5654ab7fa3c98c95041bf115a894b6db" ns2:_="">
    <xsd:import namespace="9a2978cf-9856-4471-84f5-b2b5341435f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978cf-9856-4471-84f5-b2b5341435f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di ID väärtus" ma:description="Sellele üksusele määratud dokumendi ID väärtus." ma:internalName="_dlc_DocId" ma:readOnly="true">
      <xsd:simpleType>
        <xsd:restriction base="dms:Text"/>
      </xsd:simpleType>
    </xsd:element>
    <xsd:element name="_dlc_DocIdUrl" ma:index="9" nillable="true" ma:displayName="Dokumendi ID" ma:description="Püsilink sellele dokumendile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86D6D8B-BCD0-4A7A-A055-B97E51A6AC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32D65A-8CBA-43CA-A6EB-7AB2673A39C4}">
  <ds:schemaRefs>
    <ds:schemaRef ds:uri="http://schemas.microsoft.com/office/2006/metadata/properties"/>
    <ds:schemaRef ds:uri="http://schemas.microsoft.com/office/infopath/2007/PartnerControls"/>
    <ds:schemaRef ds:uri="9a2978cf-9856-4471-84f5-b2b5341435f1"/>
  </ds:schemaRefs>
</ds:datastoreItem>
</file>

<file path=customXml/itemProps3.xml><?xml version="1.0" encoding="utf-8"?>
<ds:datastoreItem xmlns:ds="http://schemas.openxmlformats.org/officeDocument/2006/customXml" ds:itemID="{25C6C710-C2DC-4C7D-BC52-2263B7E86CB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D3BDBB1-06CA-4364-ACA9-651ED7EC7B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2978cf-9856-4471-84f5-b2b5341435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185D1D8-6C55-413B-B5E4-B3687EEA0777}">
  <ds:schemaRefs>
    <ds:schemaRef ds:uri="http://schemas.microsoft.com/sharepoint/events"/>
  </ds:schemaRefs>
</ds:datastoreItem>
</file>

<file path=docMetadata/LabelInfo.xml><?xml version="1.0" encoding="utf-8"?>
<clbl:labelList xmlns:clbl="http://schemas.microsoft.com/office/2020/mipLabelMetadata">
  <clbl:label id="{72a07767-4a1e-4c5b-af32-20b60906238c}" enabled="1" method="Standard" siteId="{bf4bbf54-6f5c-4b67-83ff-fcb7018faef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712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EDF</Company>
  <LinksUpToDate>false</LinksUpToDate>
  <CharactersWithSpaces>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Mari-Ann.Loonik@kra.ee</dc:creator>
  <cp:keywords/>
  <dc:description/>
  <cp:lastModifiedBy>Kristjan Seema</cp:lastModifiedBy>
  <cp:revision>2</cp:revision>
  <cp:lastPrinted>2021-12-16T15:18:00Z</cp:lastPrinted>
  <dcterms:created xsi:type="dcterms:W3CDTF">2024-04-18T11:16:00Z</dcterms:created>
  <dcterms:modified xsi:type="dcterms:W3CDTF">2024-04-18T11:16:00Z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0x0101006046331F89D85E4CB993CF966662A49F</vt:lpwstr>
  </property>
  <property fmtid="{D5CDD505-2E9C-101B-9397-08002B2CF9AE}" pid="3" name="_dlc_DocIdItemGuid">
    <vt:lpwstr>0e85d8bc-dd78-415c-8502-34f4a43ae264</vt:lpwstr>
  </property>
</Properties>
</file>